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0386D" w14:textId="55C171AD" w:rsidR="00FC33D8" w:rsidRPr="003D58B3" w:rsidRDefault="00FC33D8" w:rsidP="00FD3379">
      <w:pPr>
        <w:spacing w:after="240"/>
        <w:ind w:left="1837" w:right="1633"/>
        <w:jc w:val="center"/>
        <w:rPr>
          <w:rFonts w:asciiTheme="minorHAnsi" w:eastAsia="Arial" w:hAnsiTheme="minorHAnsi" w:cstheme="minorHAnsi"/>
          <w:b/>
          <w:sz w:val="12"/>
          <w:szCs w:val="12"/>
          <w:lang w:bidi="cs-CZ"/>
        </w:rPr>
      </w:pPr>
    </w:p>
    <w:p w14:paraId="316564A7" w14:textId="6E6F4335" w:rsidR="00FC33D8" w:rsidRPr="003D58B3" w:rsidRDefault="00FC33D8" w:rsidP="00FC33D8">
      <w:pPr>
        <w:spacing w:after="240"/>
        <w:jc w:val="center"/>
        <w:rPr>
          <w:rFonts w:asciiTheme="minorHAnsi" w:eastAsia="Arial" w:hAnsiTheme="minorHAnsi" w:cstheme="minorHAnsi"/>
          <w:bCs/>
          <w:sz w:val="32"/>
          <w:szCs w:val="32"/>
          <w:lang w:bidi="cs-CZ"/>
        </w:rPr>
      </w:pPr>
      <w:r w:rsidRPr="003D58B3">
        <w:rPr>
          <w:rFonts w:asciiTheme="minorHAnsi" w:eastAsia="Arial" w:hAnsiTheme="minorHAnsi" w:cstheme="minorHAnsi"/>
          <w:b/>
          <w:sz w:val="40"/>
          <w:szCs w:val="40"/>
          <w:lang w:bidi="cs-CZ"/>
        </w:rPr>
        <w:t>DOHODA O SELEKTIVNÍ DISTRIBUCI</w:t>
      </w:r>
      <w:r w:rsidRPr="003D58B3">
        <w:rPr>
          <w:rFonts w:asciiTheme="minorHAnsi" w:eastAsia="Arial" w:hAnsiTheme="minorHAnsi" w:cstheme="minorHAnsi"/>
          <w:b/>
          <w:sz w:val="28"/>
          <w:szCs w:val="28"/>
          <w:lang w:bidi="cs-CZ"/>
        </w:rPr>
        <w:br/>
      </w:r>
      <w:r w:rsidRPr="003D58B3">
        <w:rPr>
          <w:rFonts w:asciiTheme="minorHAnsi" w:eastAsia="Arial" w:hAnsiTheme="minorHAnsi" w:cstheme="minorHAnsi"/>
          <w:bCs/>
          <w:sz w:val="32"/>
          <w:szCs w:val="32"/>
          <w:lang w:bidi="cs-CZ"/>
        </w:rPr>
        <w:t>PRODUKTŮ ZNAČKY ON</w:t>
      </w:r>
    </w:p>
    <w:p w14:paraId="3D7242B0" w14:textId="77777777" w:rsidR="00FC33D8" w:rsidRPr="003D58B3" w:rsidRDefault="00FC33D8" w:rsidP="00FC33D8">
      <w:pPr>
        <w:spacing w:after="240"/>
        <w:jc w:val="center"/>
        <w:rPr>
          <w:rFonts w:asciiTheme="minorHAnsi" w:eastAsia="Arial" w:hAnsiTheme="minorHAnsi" w:cstheme="minorHAnsi"/>
          <w:b/>
          <w:sz w:val="28"/>
          <w:szCs w:val="28"/>
          <w:lang w:bidi="cs-CZ"/>
        </w:rPr>
      </w:pPr>
    </w:p>
    <w:p w14:paraId="22C4AE63" w14:textId="77777777" w:rsidR="00BB3776" w:rsidRPr="003D58B3" w:rsidRDefault="00BB3776" w:rsidP="00BB3776">
      <w:pPr>
        <w:pStyle w:val="Odstavecseseznamem"/>
        <w:spacing w:after="0"/>
        <w:ind w:left="0"/>
        <w:contextualSpacing w:val="0"/>
        <w:rPr>
          <w:rFonts w:asciiTheme="minorHAnsi" w:hAnsiTheme="minorHAnsi" w:cstheme="minorHAnsi"/>
          <w:bCs/>
        </w:rPr>
      </w:pPr>
      <w:r w:rsidRPr="003D58B3">
        <w:rPr>
          <w:rFonts w:asciiTheme="minorHAnsi" w:hAnsiTheme="minorHAnsi" w:cstheme="minorHAnsi"/>
          <w:bCs/>
        </w:rPr>
        <w:t>(dále jen „</w:t>
      </w:r>
      <w:r w:rsidRPr="003D58B3">
        <w:rPr>
          <w:rFonts w:asciiTheme="minorHAnsi" w:hAnsiTheme="minorHAnsi" w:cstheme="minorHAnsi"/>
          <w:b/>
          <w:bCs/>
        </w:rPr>
        <w:t>Dohoda o selektivní distribuci</w:t>
      </w:r>
      <w:r w:rsidRPr="003D58B3">
        <w:rPr>
          <w:rFonts w:asciiTheme="minorHAnsi" w:hAnsiTheme="minorHAnsi" w:cstheme="minorHAnsi"/>
          <w:bCs/>
        </w:rPr>
        <w:t>“) uzavíraná níže uvedeného dne, měsíce a roku mezi:</w:t>
      </w:r>
    </w:p>
    <w:p w14:paraId="6E62C967" w14:textId="77777777" w:rsidR="00BB3776" w:rsidRPr="003D58B3" w:rsidRDefault="00BB3776" w:rsidP="00BB3776">
      <w:pPr>
        <w:pStyle w:val="Odstavecseseznamem"/>
        <w:spacing w:after="0"/>
        <w:ind w:left="360"/>
        <w:contextualSpacing w:val="0"/>
        <w:rPr>
          <w:rFonts w:asciiTheme="minorHAnsi" w:hAnsiTheme="minorHAnsi" w:cstheme="minorHAnsi"/>
          <w:bCs/>
        </w:rPr>
      </w:pPr>
    </w:p>
    <w:p w14:paraId="5ED57285" w14:textId="3DBAA77F" w:rsidR="00BB3776" w:rsidRPr="003D58B3" w:rsidRDefault="00BB3776" w:rsidP="00FD3379">
      <w:pPr>
        <w:pStyle w:val="Zkladntext"/>
        <w:numPr>
          <w:ilvl w:val="0"/>
          <w:numId w:val="41"/>
        </w:numPr>
        <w:spacing w:line="276" w:lineRule="auto"/>
        <w:ind w:left="851" w:right="260" w:hanging="851"/>
        <w:rPr>
          <w:rFonts w:asciiTheme="minorHAnsi" w:hAnsiTheme="minorHAnsi" w:cstheme="minorHAnsi"/>
          <w:sz w:val="22"/>
          <w:szCs w:val="22"/>
          <w:lang w:bidi="cs-CZ"/>
        </w:rPr>
      </w:pPr>
      <w:r w:rsidRPr="003D58B3">
        <w:rPr>
          <w:rFonts w:asciiTheme="minorHAnsi" w:hAnsiTheme="minorHAnsi" w:cstheme="minorHAnsi"/>
          <w:b/>
          <w:noProof/>
          <w:sz w:val="22"/>
          <w:szCs w:val="22"/>
          <w:lang w:eastAsia="cs-CZ"/>
        </w:rPr>
        <w:t>SPRINT spol. s r.o.,</w:t>
      </w:r>
      <w:r w:rsidRPr="003D58B3">
        <w:rPr>
          <w:rFonts w:asciiTheme="minorHAnsi" w:hAnsiTheme="minorHAnsi" w:cstheme="minorHAnsi"/>
          <w:noProof/>
          <w:sz w:val="22"/>
          <w:szCs w:val="22"/>
          <w:lang w:eastAsia="cs-CZ"/>
        </w:rPr>
        <w:t xml:space="preserve"> IČ: 497 06 004, se sídlem: Bečovská 1083/3, Praha 10 – Uhříněves,</w:t>
      </w:r>
      <w:r w:rsidR="00600C05" w:rsidRPr="003D58B3">
        <w:rPr>
          <w:rFonts w:asciiTheme="minorHAnsi" w:hAnsiTheme="minorHAnsi" w:cstheme="minorHAnsi"/>
          <w:noProof/>
          <w:sz w:val="22"/>
          <w:szCs w:val="22"/>
          <w:lang w:eastAsia="cs-CZ"/>
        </w:rPr>
        <w:t xml:space="preserve"> </w:t>
      </w:r>
      <w:r w:rsidRPr="003D58B3">
        <w:rPr>
          <w:rFonts w:asciiTheme="minorHAnsi" w:hAnsiTheme="minorHAnsi" w:cstheme="minorHAnsi"/>
          <w:noProof/>
          <w:sz w:val="22"/>
          <w:szCs w:val="22"/>
          <w:lang w:eastAsia="cs-CZ"/>
        </w:rPr>
        <w:t>PSČ: 104 00 (dále jen „</w:t>
      </w:r>
      <w:r w:rsidRPr="003D58B3">
        <w:rPr>
          <w:rFonts w:asciiTheme="minorHAnsi" w:hAnsiTheme="minorHAnsi" w:cstheme="minorHAnsi"/>
          <w:b/>
          <w:noProof/>
          <w:sz w:val="22"/>
          <w:szCs w:val="22"/>
          <w:lang w:eastAsia="cs-CZ"/>
        </w:rPr>
        <w:t>Sprint</w:t>
      </w:r>
      <w:r w:rsidRPr="003D58B3">
        <w:rPr>
          <w:rFonts w:asciiTheme="minorHAnsi" w:hAnsiTheme="minorHAnsi" w:cstheme="minorHAnsi"/>
          <w:noProof/>
          <w:sz w:val="22"/>
          <w:szCs w:val="22"/>
          <w:lang w:eastAsia="cs-CZ"/>
        </w:rPr>
        <w:t xml:space="preserve">“), </w:t>
      </w:r>
    </w:p>
    <w:p w14:paraId="3D974D21" w14:textId="77777777" w:rsidR="00BB3776" w:rsidRPr="003D58B3" w:rsidRDefault="00BB3776" w:rsidP="00BB3776">
      <w:pPr>
        <w:pStyle w:val="Zkladntext"/>
        <w:spacing w:line="276" w:lineRule="auto"/>
        <w:ind w:left="360" w:right="260"/>
        <w:rPr>
          <w:rFonts w:asciiTheme="minorHAnsi" w:hAnsiTheme="minorHAnsi" w:cstheme="minorHAnsi"/>
          <w:sz w:val="22"/>
          <w:szCs w:val="22"/>
          <w:lang w:bidi="cs-CZ"/>
        </w:rPr>
      </w:pPr>
    </w:p>
    <w:p w14:paraId="7076CBA5" w14:textId="77777777" w:rsidR="00BB3776" w:rsidRPr="003D58B3" w:rsidRDefault="00BB3776" w:rsidP="00FD3379">
      <w:pPr>
        <w:pStyle w:val="Zkladntext"/>
        <w:spacing w:line="276" w:lineRule="auto"/>
        <w:ind w:left="503" w:right="260" w:firstLine="348"/>
        <w:rPr>
          <w:rFonts w:asciiTheme="minorHAnsi" w:hAnsiTheme="minorHAnsi" w:cstheme="minorHAnsi"/>
          <w:sz w:val="22"/>
          <w:szCs w:val="22"/>
          <w:lang w:bidi="cs-CZ"/>
        </w:rPr>
      </w:pPr>
      <w:r w:rsidRPr="003D58B3">
        <w:rPr>
          <w:rFonts w:asciiTheme="minorHAnsi" w:hAnsiTheme="minorHAnsi" w:cstheme="minorHAnsi"/>
          <w:sz w:val="22"/>
          <w:szCs w:val="22"/>
          <w:lang w:bidi="cs-CZ"/>
        </w:rPr>
        <w:t>A</w:t>
      </w:r>
    </w:p>
    <w:p w14:paraId="186F5EEC" w14:textId="77777777" w:rsidR="00BB3776" w:rsidRPr="003D58B3" w:rsidRDefault="00BB3776" w:rsidP="00BB3776">
      <w:pPr>
        <w:pStyle w:val="Zkladntext"/>
        <w:spacing w:line="276" w:lineRule="auto"/>
        <w:ind w:left="360" w:right="260"/>
        <w:rPr>
          <w:rFonts w:asciiTheme="minorHAnsi" w:hAnsiTheme="minorHAnsi" w:cstheme="minorHAnsi"/>
          <w:sz w:val="22"/>
          <w:szCs w:val="22"/>
          <w:lang w:bidi="cs-CZ"/>
        </w:rPr>
      </w:pPr>
    </w:p>
    <w:p w14:paraId="278ECB55" w14:textId="461D72AF" w:rsidR="00FC33D8" w:rsidRPr="003D58B3" w:rsidRDefault="00FC33D8" w:rsidP="003D58B3">
      <w:pPr>
        <w:pStyle w:val="Zkladntext"/>
        <w:numPr>
          <w:ilvl w:val="0"/>
          <w:numId w:val="41"/>
        </w:numPr>
        <w:spacing w:line="360" w:lineRule="auto"/>
        <w:ind w:left="851" w:right="260" w:hanging="851"/>
        <w:rPr>
          <w:rFonts w:asciiTheme="minorHAnsi" w:hAnsiTheme="minorHAnsi" w:cstheme="minorHAnsi"/>
          <w:sz w:val="22"/>
          <w:szCs w:val="22"/>
          <w:lang w:bidi="cs-CZ"/>
        </w:rPr>
      </w:pPr>
      <w:r w:rsidRPr="003D58B3">
        <w:rPr>
          <w:rFonts w:asciiTheme="minorHAnsi" w:hAnsiTheme="minorHAnsi" w:cstheme="minorHAnsi"/>
          <w:sz w:val="22"/>
          <w:szCs w:val="22"/>
        </w:rPr>
        <w:t>Jméno firmy</w:t>
      </w:r>
      <w:r w:rsidR="003D58B3" w:rsidRPr="003D58B3">
        <w:rPr>
          <w:rFonts w:asciiTheme="minorHAnsi" w:hAnsiTheme="minorHAnsi" w:cstheme="minorHAnsi"/>
          <w:sz w:val="22"/>
          <w:szCs w:val="22"/>
        </w:rPr>
        <w:t>:</w:t>
      </w:r>
      <w:r w:rsidR="003D58B3" w:rsidRPr="003D58B3">
        <w:rPr>
          <w:rFonts w:asciiTheme="minorHAnsi" w:hAnsiTheme="minorHAnsi" w:cstheme="minorHAnsi"/>
          <w:sz w:val="22"/>
          <w:szCs w:val="22"/>
        </w:rPr>
        <w:tab/>
      </w:r>
      <w:r w:rsidR="003D58B3" w:rsidRPr="003D58B3">
        <w:rPr>
          <w:rFonts w:asciiTheme="minorHAnsi" w:hAnsiTheme="minorHAnsi" w:cstheme="minorHAnsi"/>
          <w:sz w:val="22"/>
          <w:szCs w:val="22"/>
        </w:rPr>
        <w:tab/>
      </w:r>
      <w:bookmarkStart w:id="0" w:name="_Hlk49169056"/>
      <w:r w:rsidR="003D58B3" w:rsidRPr="003D58B3">
        <w:rPr>
          <w:rFonts w:asciiTheme="minorHAnsi" w:hAnsiTheme="minorHAnsi" w:cstheme="minorHAnsi"/>
          <w:sz w:val="22"/>
          <w:szCs w:val="22"/>
        </w:rPr>
        <w:t>…………………………</w:t>
      </w:r>
      <w:r w:rsidRPr="003D58B3">
        <w:rPr>
          <w:rFonts w:asciiTheme="minorHAnsi" w:hAnsiTheme="minorHAnsi" w:cstheme="minorHAnsi"/>
          <w:sz w:val="22"/>
          <w:szCs w:val="22"/>
          <w:lang w:bidi="cs-CZ"/>
        </w:rPr>
        <w:t>………………………………………………………</w:t>
      </w:r>
      <w:bookmarkEnd w:id="0"/>
    </w:p>
    <w:p w14:paraId="7483D782" w14:textId="3B6CF7EA" w:rsidR="00FC33D8" w:rsidRPr="003D58B3" w:rsidRDefault="003D58B3" w:rsidP="003D58B3">
      <w:pPr>
        <w:pStyle w:val="Zkladntext"/>
        <w:spacing w:line="360" w:lineRule="auto"/>
        <w:ind w:left="851" w:right="260"/>
        <w:rPr>
          <w:rFonts w:asciiTheme="minorHAnsi" w:hAnsiTheme="minorHAnsi" w:cstheme="minorHAnsi"/>
          <w:sz w:val="22"/>
          <w:szCs w:val="22"/>
          <w:lang w:bidi="cs-CZ"/>
        </w:rPr>
      </w:pPr>
      <w:r w:rsidRPr="003D58B3">
        <w:rPr>
          <w:rFonts w:asciiTheme="minorHAnsi" w:hAnsiTheme="minorHAnsi" w:cstheme="minorHAnsi"/>
          <w:sz w:val="22"/>
          <w:szCs w:val="22"/>
          <w:lang w:bidi="cs-CZ"/>
        </w:rPr>
        <w:t>Adresa sídla:</w:t>
      </w:r>
      <w:r w:rsidRPr="003D58B3">
        <w:rPr>
          <w:rFonts w:asciiTheme="minorHAnsi" w:hAnsiTheme="minorHAnsi" w:cstheme="minorHAnsi"/>
          <w:sz w:val="22"/>
          <w:szCs w:val="22"/>
          <w:lang w:bidi="cs-CZ"/>
        </w:rPr>
        <w:tab/>
      </w:r>
      <w:r w:rsidRPr="003D58B3">
        <w:rPr>
          <w:rFonts w:asciiTheme="minorHAnsi" w:hAnsiTheme="minorHAnsi" w:cstheme="minorHAnsi"/>
          <w:sz w:val="22"/>
          <w:szCs w:val="22"/>
          <w:lang w:bidi="cs-CZ"/>
        </w:rPr>
        <w:tab/>
      </w:r>
      <w:r w:rsidRPr="003D58B3">
        <w:rPr>
          <w:rFonts w:asciiTheme="minorHAnsi" w:hAnsiTheme="minorHAnsi" w:cstheme="minorHAnsi"/>
          <w:sz w:val="22"/>
          <w:szCs w:val="22"/>
        </w:rPr>
        <w:t>…………………………</w:t>
      </w:r>
      <w:r w:rsidRPr="003D58B3">
        <w:rPr>
          <w:rFonts w:asciiTheme="minorHAnsi" w:hAnsiTheme="minorHAnsi" w:cstheme="minorHAnsi"/>
          <w:sz w:val="22"/>
          <w:szCs w:val="22"/>
          <w:lang w:bidi="cs-CZ"/>
        </w:rPr>
        <w:t>………………………………………………………</w:t>
      </w:r>
    </w:p>
    <w:p w14:paraId="5D7DE92B" w14:textId="6E5F6626" w:rsidR="00FC33D8" w:rsidRPr="003D58B3" w:rsidRDefault="003D58B3" w:rsidP="003D58B3">
      <w:pPr>
        <w:pStyle w:val="Zkladntext"/>
        <w:spacing w:line="360" w:lineRule="auto"/>
        <w:ind w:left="851" w:right="260"/>
        <w:rPr>
          <w:rFonts w:asciiTheme="minorHAnsi" w:hAnsiTheme="minorHAnsi" w:cstheme="minorHAnsi"/>
          <w:sz w:val="22"/>
          <w:szCs w:val="22"/>
          <w:lang w:bidi="cs-CZ"/>
        </w:rPr>
      </w:pPr>
      <w:r w:rsidRPr="003D58B3">
        <w:rPr>
          <w:rFonts w:asciiTheme="minorHAnsi" w:hAnsiTheme="minorHAnsi" w:cstheme="minorHAnsi"/>
          <w:sz w:val="22"/>
          <w:szCs w:val="22"/>
          <w:lang w:bidi="cs-CZ"/>
        </w:rPr>
        <w:t>IČ/DIČ:</w:t>
      </w:r>
      <w:r w:rsidRPr="003D58B3">
        <w:rPr>
          <w:rFonts w:asciiTheme="minorHAnsi" w:hAnsiTheme="minorHAnsi" w:cstheme="minorHAnsi"/>
          <w:b/>
          <w:sz w:val="22"/>
          <w:szCs w:val="22"/>
          <w:lang w:bidi="cs-CZ"/>
        </w:rPr>
        <w:tab/>
      </w:r>
      <w:r w:rsidRPr="003D58B3">
        <w:rPr>
          <w:rFonts w:asciiTheme="minorHAnsi" w:hAnsiTheme="minorHAnsi" w:cstheme="minorHAnsi"/>
          <w:b/>
          <w:sz w:val="22"/>
          <w:szCs w:val="22"/>
          <w:lang w:bidi="cs-CZ"/>
        </w:rPr>
        <w:tab/>
      </w:r>
      <w:r w:rsidRPr="003D58B3">
        <w:rPr>
          <w:rFonts w:asciiTheme="minorHAnsi" w:hAnsiTheme="minorHAnsi" w:cstheme="minorHAnsi"/>
          <w:sz w:val="22"/>
          <w:szCs w:val="22"/>
        </w:rPr>
        <w:t>…………………………</w:t>
      </w:r>
      <w:r w:rsidRPr="003D58B3">
        <w:rPr>
          <w:rFonts w:asciiTheme="minorHAnsi" w:hAnsiTheme="minorHAnsi" w:cstheme="minorHAnsi"/>
          <w:sz w:val="22"/>
          <w:szCs w:val="22"/>
          <w:lang w:bidi="cs-CZ"/>
        </w:rPr>
        <w:t>………………………………………………………</w:t>
      </w:r>
    </w:p>
    <w:p w14:paraId="03993F75" w14:textId="3A976802" w:rsidR="00BB3776" w:rsidRPr="003D58B3" w:rsidRDefault="00BB3776" w:rsidP="003D58B3">
      <w:pPr>
        <w:pStyle w:val="Zkladntext"/>
        <w:spacing w:line="360" w:lineRule="auto"/>
        <w:ind w:left="851" w:right="260"/>
        <w:rPr>
          <w:rFonts w:asciiTheme="minorHAnsi" w:hAnsiTheme="minorHAnsi" w:cstheme="minorHAnsi"/>
          <w:sz w:val="22"/>
          <w:szCs w:val="22"/>
          <w:lang w:bidi="cs-CZ"/>
        </w:rPr>
      </w:pPr>
      <w:r w:rsidRPr="003D58B3">
        <w:rPr>
          <w:rFonts w:asciiTheme="minorHAnsi" w:hAnsiTheme="minorHAnsi" w:cstheme="minorHAnsi"/>
          <w:sz w:val="22"/>
          <w:szCs w:val="22"/>
          <w:lang w:bidi="cs-CZ"/>
        </w:rPr>
        <w:t>(dále též „</w:t>
      </w:r>
      <w:r w:rsidRPr="003D58B3">
        <w:rPr>
          <w:rFonts w:asciiTheme="minorHAnsi" w:hAnsiTheme="minorHAnsi" w:cstheme="minorHAnsi"/>
          <w:b/>
          <w:sz w:val="22"/>
          <w:szCs w:val="22"/>
          <w:lang w:bidi="cs-CZ"/>
        </w:rPr>
        <w:t>Odběratel</w:t>
      </w:r>
      <w:r w:rsidRPr="003D58B3">
        <w:rPr>
          <w:rFonts w:asciiTheme="minorHAnsi" w:hAnsiTheme="minorHAnsi" w:cstheme="minorHAnsi"/>
          <w:sz w:val="22"/>
          <w:szCs w:val="22"/>
          <w:lang w:bidi="cs-CZ"/>
        </w:rPr>
        <w:t>“)</w:t>
      </w:r>
    </w:p>
    <w:p w14:paraId="29241611" w14:textId="77777777" w:rsidR="00BB3776" w:rsidRPr="003D58B3" w:rsidRDefault="00BB3776" w:rsidP="00BB3776">
      <w:pPr>
        <w:pStyle w:val="Zkladntext"/>
        <w:spacing w:line="276" w:lineRule="auto"/>
        <w:ind w:left="0" w:right="260"/>
        <w:rPr>
          <w:rFonts w:asciiTheme="minorHAnsi" w:hAnsiTheme="minorHAnsi" w:cstheme="minorHAnsi"/>
          <w:sz w:val="22"/>
          <w:szCs w:val="22"/>
          <w:lang w:bidi="cs-CZ"/>
        </w:rPr>
      </w:pPr>
    </w:p>
    <w:p w14:paraId="686F443E" w14:textId="77777777" w:rsidR="00BB3776" w:rsidRPr="003D58B3" w:rsidRDefault="00BB3776" w:rsidP="00BB3776">
      <w:pPr>
        <w:pStyle w:val="Zkladntext"/>
        <w:spacing w:line="276" w:lineRule="auto"/>
        <w:ind w:left="0" w:right="260"/>
        <w:rPr>
          <w:rFonts w:asciiTheme="minorHAnsi" w:hAnsiTheme="minorHAnsi" w:cstheme="minorHAnsi"/>
          <w:sz w:val="22"/>
          <w:szCs w:val="22"/>
          <w:lang w:bidi="cs-CZ"/>
        </w:rPr>
      </w:pPr>
      <w:r w:rsidRPr="003D58B3">
        <w:rPr>
          <w:rFonts w:asciiTheme="minorHAnsi" w:hAnsiTheme="minorHAnsi" w:cstheme="minorHAnsi"/>
          <w:sz w:val="22"/>
          <w:szCs w:val="22"/>
          <w:lang w:bidi="cs-CZ"/>
        </w:rPr>
        <w:t>(Sprint a Odběratel společně dále též „</w:t>
      </w:r>
      <w:r w:rsidRPr="003D58B3">
        <w:rPr>
          <w:rFonts w:asciiTheme="minorHAnsi" w:hAnsiTheme="minorHAnsi" w:cstheme="minorHAnsi"/>
          <w:b/>
          <w:sz w:val="22"/>
          <w:szCs w:val="22"/>
          <w:lang w:bidi="cs-CZ"/>
        </w:rPr>
        <w:t>Smluvní strany</w:t>
      </w:r>
      <w:r w:rsidRPr="003D58B3">
        <w:rPr>
          <w:rFonts w:asciiTheme="minorHAnsi" w:hAnsiTheme="minorHAnsi" w:cstheme="minorHAnsi"/>
          <w:sz w:val="22"/>
          <w:szCs w:val="22"/>
          <w:lang w:bidi="cs-CZ"/>
        </w:rPr>
        <w:t>“ a každý zvlášť též jako „</w:t>
      </w:r>
      <w:r w:rsidRPr="003D58B3">
        <w:rPr>
          <w:rFonts w:asciiTheme="minorHAnsi" w:hAnsiTheme="minorHAnsi" w:cstheme="minorHAnsi"/>
          <w:b/>
          <w:sz w:val="22"/>
          <w:szCs w:val="22"/>
          <w:lang w:bidi="cs-CZ"/>
        </w:rPr>
        <w:t>Smluvní strana</w:t>
      </w:r>
      <w:r w:rsidRPr="003D58B3">
        <w:rPr>
          <w:rFonts w:asciiTheme="minorHAnsi" w:hAnsiTheme="minorHAnsi" w:cstheme="minorHAnsi"/>
          <w:sz w:val="22"/>
          <w:szCs w:val="22"/>
          <w:lang w:bidi="cs-CZ"/>
        </w:rPr>
        <w:t>“)</w:t>
      </w:r>
    </w:p>
    <w:p w14:paraId="0F99F5F6" w14:textId="77777777" w:rsidR="00BB3776" w:rsidRPr="003D58B3" w:rsidRDefault="00BB3776" w:rsidP="00FD3379">
      <w:pPr>
        <w:pStyle w:val="Zkladntext"/>
        <w:spacing w:after="240" w:line="276" w:lineRule="auto"/>
        <w:ind w:left="357" w:right="261"/>
        <w:rPr>
          <w:rFonts w:asciiTheme="minorHAnsi" w:hAnsiTheme="minorHAnsi" w:cstheme="minorHAnsi"/>
          <w:sz w:val="22"/>
          <w:szCs w:val="22"/>
          <w:lang w:bidi="cs-CZ"/>
        </w:rPr>
      </w:pPr>
    </w:p>
    <w:p w14:paraId="207DA660" w14:textId="77777777" w:rsidR="00BB3776" w:rsidRPr="003D58B3" w:rsidRDefault="00BB3776" w:rsidP="00933694">
      <w:pPr>
        <w:pStyle w:val="Zkladntext"/>
        <w:spacing w:after="120" w:line="276" w:lineRule="auto"/>
        <w:ind w:left="0" w:right="260"/>
        <w:jc w:val="both"/>
        <w:rPr>
          <w:rFonts w:asciiTheme="minorHAnsi" w:hAnsiTheme="minorHAnsi" w:cstheme="minorHAnsi"/>
          <w:b/>
          <w:sz w:val="22"/>
          <w:szCs w:val="22"/>
          <w:lang w:bidi="cs-CZ"/>
        </w:rPr>
      </w:pPr>
      <w:r w:rsidRPr="003D58B3">
        <w:rPr>
          <w:rFonts w:asciiTheme="minorHAnsi" w:hAnsiTheme="minorHAnsi" w:cstheme="minorHAnsi"/>
          <w:b/>
          <w:sz w:val="22"/>
          <w:szCs w:val="22"/>
          <w:lang w:bidi="cs-CZ"/>
        </w:rPr>
        <w:t xml:space="preserve">VZHLEDEM K TOMU, že </w:t>
      </w:r>
    </w:p>
    <w:p w14:paraId="6F47AC60" w14:textId="6F0C7F41"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Společnost Sprint je výhradním distributorem sportovního oblečení, obuvi a dalších produktů značky On RUNNING (dále též značka a/nebo produkty „On“) švýcarského výrobce On AG (dále jen „</w:t>
      </w:r>
      <w:r w:rsidRPr="003D58B3">
        <w:rPr>
          <w:rFonts w:asciiTheme="minorHAnsi" w:hAnsiTheme="minorHAnsi" w:cstheme="minorHAnsi"/>
          <w:b/>
          <w:sz w:val="22"/>
          <w:szCs w:val="22"/>
          <w:lang w:bidi="cs-CZ"/>
        </w:rPr>
        <w:t>On AG</w:t>
      </w:r>
      <w:r w:rsidRPr="003D58B3">
        <w:rPr>
          <w:rFonts w:asciiTheme="minorHAnsi" w:hAnsiTheme="minorHAnsi" w:cstheme="minorHAnsi"/>
          <w:sz w:val="22"/>
          <w:szCs w:val="22"/>
          <w:lang w:bidi="cs-CZ"/>
        </w:rPr>
        <w:t xml:space="preserve">“) pro </w:t>
      </w:r>
      <w:r w:rsidRPr="003D58B3">
        <w:rPr>
          <w:rFonts w:asciiTheme="minorHAnsi" w:hAnsiTheme="minorHAnsi" w:cstheme="minorHAnsi"/>
          <w:b/>
          <w:sz w:val="22"/>
          <w:szCs w:val="22"/>
          <w:lang w:bidi="cs-CZ"/>
        </w:rPr>
        <w:t>Českou a Slovenskou republiku</w:t>
      </w:r>
      <w:r w:rsidR="005E62E9" w:rsidRPr="003D58B3">
        <w:rPr>
          <w:rFonts w:asciiTheme="minorHAnsi" w:hAnsiTheme="minorHAnsi" w:cstheme="minorHAnsi"/>
          <w:b/>
          <w:sz w:val="22"/>
          <w:szCs w:val="22"/>
          <w:lang w:bidi="cs-CZ"/>
        </w:rPr>
        <w:t xml:space="preserve">, Maďarsko a pobaltské státy, tj. </w:t>
      </w:r>
      <w:r w:rsidR="00266749" w:rsidRPr="003D58B3">
        <w:rPr>
          <w:rFonts w:asciiTheme="minorHAnsi" w:hAnsiTheme="minorHAnsi" w:cstheme="minorHAnsi"/>
          <w:b/>
          <w:sz w:val="22"/>
          <w:szCs w:val="22"/>
          <w:lang w:bidi="cs-CZ"/>
        </w:rPr>
        <w:t xml:space="preserve">Litva, Lotyšsko </w:t>
      </w:r>
      <w:r w:rsidR="005E62E9" w:rsidRPr="003D58B3">
        <w:rPr>
          <w:rFonts w:asciiTheme="minorHAnsi" w:hAnsiTheme="minorHAnsi" w:cstheme="minorHAnsi"/>
          <w:b/>
          <w:sz w:val="22"/>
          <w:szCs w:val="22"/>
          <w:lang w:bidi="cs-CZ"/>
        </w:rPr>
        <w:t>a Estonsko</w:t>
      </w:r>
      <w:r w:rsidR="005E62E9" w:rsidRPr="003D58B3">
        <w:rPr>
          <w:rFonts w:asciiTheme="minorHAnsi" w:hAnsiTheme="minorHAnsi" w:cstheme="minorHAnsi"/>
          <w:sz w:val="22"/>
          <w:szCs w:val="22"/>
          <w:lang w:bidi="cs-CZ"/>
        </w:rPr>
        <w:t>.</w:t>
      </w:r>
    </w:p>
    <w:p w14:paraId="2BACCB26" w14:textId="77777777"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rPr>
      </w:pPr>
      <w:r w:rsidRPr="003D58B3">
        <w:rPr>
          <w:rFonts w:asciiTheme="minorHAnsi" w:hAnsiTheme="minorHAnsi" w:cstheme="minorHAnsi"/>
          <w:sz w:val="22"/>
          <w:szCs w:val="22"/>
          <w:lang w:bidi="cs-CZ"/>
        </w:rPr>
        <w:t>Produkty On jsou mezinárodně známé pro svou vysokou kvalitu, bezpečnost a inovace.</w:t>
      </w:r>
    </w:p>
    <w:p w14:paraId="00065089" w14:textId="77777777"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rPr>
      </w:pPr>
      <w:r w:rsidRPr="003D58B3">
        <w:rPr>
          <w:rFonts w:asciiTheme="minorHAnsi" w:hAnsiTheme="minorHAnsi" w:cstheme="minorHAnsi"/>
          <w:sz w:val="22"/>
          <w:szCs w:val="22"/>
          <w:lang w:bidi="cs-CZ"/>
        </w:rPr>
        <w:t>Značka On nabízí velký výběr produktů využívajících nové inovativní technologie řešící specifické potřeby, přičemž dodržuje nejvyšší kvalitativní a bezpečnostní standardy.</w:t>
      </w:r>
    </w:p>
    <w:p w14:paraId="42E40214" w14:textId="4BEF2871"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rPr>
      </w:pPr>
      <w:r w:rsidRPr="003D58B3">
        <w:rPr>
          <w:rFonts w:asciiTheme="minorHAnsi" w:hAnsiTheme="minorHAnsi" w:cstheme="minorHAnsi"/>
          <w:sz w:val="22"/>
          <w:szCs w:val="22"/>
          <w:lang w:bidi="cs-CZ"/>
        </w:rPr>
        <w:t>Společnost Sprint krom vysoké kvality Produktů ON a správného nakládání s nimi ze strany uživatelů klade mimořádný důraz na to, aby Produkty ON jednotlivým uživatelům vyhovovaly a byly maximálně u</w:t>
      </w:r>
      <w:r w:rsidR="00B8639A" w:rsidRPr="003D58B3">
        <w:rPr>
          <w:rFonts w:asciiTheme="minorHAnsi" w:hAnsiTheme="minorHAnsi" w:cstheme="minorHAnsi"/>
          <w:sz w:val="22"/>
          <w:szCs w:val="22"/>
          <w:lang w:bidi="cs-CZ"/>
        </w:rPr>
        <w:t>způsobeny k zamýšlenému užitku.</w:t>
      </w:r>
    </w:p>
    <w:p w14:paraId="213B8B6F" w14:textId="2ACB9252"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V zájmu zajištění vysokého standardu kvality a naplnění vysokých očekávání zákazníků ohledně kvality produktů On, jejich používání a trvanlivosti, distribuuje společnost Sprint Produkty On přednostně prostřednictvím kvalifikovaných, autorizovaných, maloobchodních prodejců schopných prodávat a distribuovat Produkty On v systému selektivní distribuce Produktů On.</w:t>
      </w:r>
    </w:p>
    <w:p w14:paraId="13FB5530" w14:textId="65F6C3E8"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Autorizovaní maloobchodní prodejci hrají v systému distribuce Produktů On významnou roli, neboť jsou v přímém kontaktu s koncovým zákazníkem (spotřebitelem a uživatelem). Společnost Sprint proto klade mimořádný důraz na to, aby autorizovaní maloobchodní prodejci byli </w:t>
      </w:r>
      <w:r w:rsidR="00FD3379" w:rsidRPr="003D58B3">
        <w:rPr>
          <w:rFonts w:asciiTheme="minorHAnsi" w:hAnsiTheme="minorHAnsi" w:cstheme="minorHAnsi"/>
          <w:sz w:val="22"/>
          <w:szCs w:val="22"/>
          <w:lang w:bidi="cs-CZ"/>
        </w:rPr>
        <w:t>specializováni</w:t>
      </w:r>
      <w:r w:rsidRPr="003D58B3">
        <w:rPr>
          <w:rFonts w:asciiTheme="minorHAnsi" w:hAnsiTheme="minorHAnsi" w:cstheme="minorHAnsi"/>
          <w:sz w:val="22"/>
          <w:szCs w:val="22"/>
          <w:lang w:bidi="cs-CZ"/>
        </w:rPr>
        <w:t xml:space="preserve"> na maloobchodní prodej a distribuci vysoce kvalitního běžeckého zboží, sportovního, outdoorového nebo módního zboží s důrazem na kvalifikované poradenství i </w:t>
      </w:r>
      <w:r w:rsidRPr="003D58B3">
        <w:rPr>
          <w:rFonts w:asciiTheme="minorHAnsi" w:hAnsiTheme="minorHAnsi" w:cstheme="minorHAnsi"/>
          <w:sz w:val="22"/>
          <w:szCs w:val="22"/>
          <w:lang w:bidi="cs-CZ"/>
        </w:rPr>
        <w:lastRenderedPageBreak/>
        <w:t>špičkovou prezentaci zboží, jehož koncoví zákazníci vnímají jako respektovaného partnera, jenž mj. i prostřednictvím (dalšího) školení zajišťuje, aby výše uve</w:t>
      </w:r>
      <w:r w:rsidR="00B8639A" w:rsidRPr="003D58B3">
        <w:rPr>
          <w:rFonts w:asciiTheme="minorHAnsi" w:hAnsiTheme="minorHAnsi" w:cstheme="minorHAnsi"/>
          <w:sz w:val="22"/>
          <w:szCs w:val="22"/>
          <w:lang w:bidi="cs-CZ"/>
        </w:rPr>
        <w:t>dené standardy byly naplňovány.</w:t>
      </w:r>
    </w:p>
    <w:p w14:paraId="0FD102BE" w14:textId="03060CD1" w:rsidR="00BB3776" w:rsidRPr="003D58B3" w:rsidRDefault="00BB3776" w:rsidP="00933694">
      <w:pPr>
        <w:pStyle w:val="Zkladntext"/>
        <w:numPr>
          <w:ilvl w:val="0"/>
          <w:numId w:val="40"/>
        </w:numPr>
        <w:spacing w:line="276" w:lineRule="auto"/>
        <w:ind w:left="357" w:right="261" w:hanging="357"/>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V zájmu řádného plnění výše uvedených standardů a požadavků, zejména s ohledem na ochranu značky ON, jakož dodržování kvality a bezpečnosti produktů zahrnujíc v to nutnost rozvíjet a chránit silnou image a pozici značky a produktů ON na trhu, z čehož profitují jak koncoví zákazníci, tak i maloobchod, uzavírá společnost Sprint s autorizovanými maloobchodními prodejci splňujícími tato přísná kritéria, a sdílející uvedené hodnoty </w:t>
      </w:r>
      <w:r w:rsidRPr="003D58B3">
        <w:rPr>
          <w:rFonts w:asciiTheme="minorHAnsi" w:hAnsiTheme="minorHAnsi" w:cstheme="minorHAnsi"/>
          <w:b/>
          <w:sz w:val="22"/>
          <w:szCs w:val="22"/>
          <w:lang w:bidi="cs-CZ"/>
        </w:rPr>
        <w:t xml:space="preserve">dohody o selektivní distribuci produktů značky On, </w:t>
      </w:r>
      <w:r w:rsidRPr="003D58B3">
        <w:rPr>
          <w:rFonts w:asciiTheme="minorHAnsi" w:hAnsiTheme="minorHAnsi" w:cstheme="minorHAnsi"/>
          <w:sz w:val="22"/>
          <w:szCs w:val="22"/>
          <w:lang w:bidi="cs-CZ"/>
        </w:rPr>
        <w:t>jimiž hodlá zajistit zejména následující:</w:t>
      </w:r>
    </w:p>
    <w:p w14:paraId="6062E347" w14:textId="77777777" w:rsidR="00BB3776" w:rsidRPr="003D58B3" w:rsidRDefault="00BB3776" w:rsidP="00933694">
      <w:pPr>
        <w:pStyle w:val="Odstavecseseznamem"/>
        <w:widowControl w:val="0"/>
        <w:numPr>
          <w:ilvl w:val="0"/>
          <w:numId w:val="27"/>
        </w:numPr>
        <w:tabs>
          <w:tab w:val="left" w:pos="1039"/>
        </w:tabs>
        <w:spacing w:after="0"/>
        <w:contextualSpacing w:val="0"/>
        <w:jc w:val="both"/>
        <w:rPr>
          <w:rFonts w:asciiTheme="minorHAnsi" w:eastAsia="Arial" w:hAnsiTheme="minorHAnsi" w:cstheme="minorHAnsi"/>
        </w:rPr>
      </w:pPr>
      <w:r w:rsidRPr="003D58B3">
        <w:rPr>
          <w:rFonts w:asciiTheme="minorHAnsi" w:eastAsia="Arial" w:hAnsiTheme="minorHAnsi" w:cstheme="minorHAnsi"/>
          <w:lang w:bidi="cs-CZ"/>
        </w:rPr>
        <w:t>Profesionální poradenství poskytované vyškolenými zaměstnanci a širokou nabídku produktů značky On;</w:t>
      </w:r>
    </w:p>
    <w:p w14:paraId="4CB5F3BB" w14:textId="6055D041" w:rsidR="00BB3776" w:rsidRPr="003D58B3" w:rsidRDefault="00BB3776" w:rsidP="00933694">
      <w:pPr>
        <w:pStyle w:val="Odstavecseseznamem"/>
        <w:widowControl w:val="0"/>
        <w:numPr>
          <w:ilvl w:val="0"/>
          <w:numId w:val="27"/>
        </w:numPr>
        <w:tabs>
          <w:tab w:val="left" w:pos="1039"/>
        </w:tabs>
        <w:spacing w:after="0"/>
        <w:ind w:right="121"/>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Zákaznické poradenství tak, aby byly naplněny individuální přání a potřeby </w:t>
      </w:r>
      <w:r w:rsidR="00551B3B" w:rsidRPr="003D58B3">
        <w:rPr>
          <w:rFonts w:asciiTheme="minorHAnsi" w:eastAsia="Arial" w:hAnsiTheme="minorHAnsi" w:cstheme="minorHAnsi"/>
          <w:lang w:bidi="cs-CZ"/>
        </w:rPr>
        <w:t xml:space="preserve">koncových </w:t>
      </w:r>
      <w:r w:rsidRPr="003D58B3">
        <w:rPr>
          <w:rFonts w:asciiTheme="minorHAnsi" w:eastAsia="Arial" w:hAnsiTheme="minorHAnsi" w:cstheme="minorHAnsi"/>
          <w:lang w:bidi="cs-CZ"/>
        </w:rPr>
        <w:t>zákazníků způsobem, který uspokojí zákazníky a zároveň bude splňovat kvalitativní a bezpečnostní standardy značky On;</w:t>
      </w:r>
    </w:p>
    <w:p w14:paraId="7B543E12" w14:textId="57234054" w:rsidR="00BB3776" w:rsidRPr="003D58B3" w:rsidRDefault="00BB3776" w:rsidP="00933694">
      <w:pPr>
        <w:pStyle w:val="Odstavecseseznamem"/>
        <w:widowControl w:val="0"/>
        <w:numPr>
          <w:ilvl w:val="0"/>
          <w:numId w:val="27"/>
        </w:numPr>
        <w:tabs>
          <w:tab w:val="left" w:pos="1039"/>
        </w:tabs>
        <w:spacing w:after="120"/>
        <w:ind w:left="1037" w:hanging="357"/>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Oddanou spolupráci a partnerství mezi značkou On a </w:t>
      </w:r>
      <w:r w:rsidR="00551B3B" w:rsidRPr="003D58B3">
        <w:rPr>
          <w:rFonts w:asciiTheme="minorHAnsi" w:eastAsia="Arial" w:hAnsiTheme="minorHAnsi" w:cstheme="minorHAnsi"/>
          <w:lang w:bidi="cs-CZ"/>
        </w:rPr>
        <w:t>autorizovaným maloobchodním prodejcem</w:t>
      </w:r>
      <w:r w:rsidRPr="003D58B3">
        <w:rPr>
          <w:rFonts w:asciiTheme="minorHAnsi" w:eastAsia="Arial" w:hAnsiTheme="minorHAnsi" w:cstheme="minorHAnsi"/>
          <w:lang w:bidi="cs-CZ"/>
        </w:rPr>
        <w:t>.</w:t>
      </w:r>
    </w:p>
    <w:p w14:paraId="69DE4361" w14:textId="7E67B3DF" w:rsidR="00BB3776" w:rsidRPr="003D58B3" w:rsidRDefault="00BB3776" w:rsidP="00933694">
      <w:pPr>
        <w:pStyle w:val="Zkladntext"/>
        <w:numPr>
          <w:ilvl w:val="0"/>
          <w:numId w:val="40"/>
        </w:numPr>
        <w:spacing w:after="120" w:line="276" w:lineRule="auto"/>
        <w:ind w:right="260"/>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Společnost Sprint na základě důkladného posouzení nezbytných kritérií a zvážení všech okolností je v zájmu rozvoje značky On a distribuce produktů On připravena uzavřít s Odběratelem jako potenciálním </w:t>
      </w:r>
      <w:r w:rsidR="00551B3B" w:rsidRPr="003D58B3">
        <w:rPr>
          <w:rFonts w:asciiTheme="minorHAnsi" w:hAnsiTheme="minorHAnsi" w:cstheme="minorHAnsi"/>
          <w:sz w:val="22"/>
          <w:szCs w:val="22"/>
          <w:lang w:bidi="cs-CZ"/>
        </w:rPr>
        <w:t>autorizovaným maloobchodním prodejcem</w:t>
      </w:r>
      <w:r w:rsidRPr="003D58B3">
        <w:rPr>
          <w:rFonts w:asciiTheme="minorHAnsi" w:hAnsiTheme="minorHAnsi" w:cstheme="minorHAnsi"/>
          <w:sz w:val="22"/>
          <w:szCs w:val="22"/>
          <w:lang w:bidi="cs-CZ"/>
        </w:rPr>
        <w:t xml:space="preserve"> splňujícím daná kritéria a požadavky tuto Dohodu a zařadit jej tak do systému selektivní distribuce produktů značky On (dále jen „</w:t>
      </w:r>
      <w:r w:rsidRPr="003D58B3">
        <w:rPr>
          <w:rFonts w:asciiTheme="minorHAnsi" w:hAnsiTheme="minorHAnsi" w:cstheme="minorHAnsi"/>
          <w:b/>
          <w:sz w:val="22"/>
          <w:szCs w:val="22"/>
          <w:lang w:bidi="cs-CZ"/>
        </w:rPr>
        <w:t>Systém selektivní distribuce</w:t>
      </w:r>
      <w:r w:rsidRPr="003D58B3">
        <w:rPr>
          <w:rFonts w:asciiTheme="minorHAnsi" w:hAnsiTheme="minorHAnsi" w:cstheme="minorHAnsi"/>
          <w:sz w:val="22"/>
          <w:szCs w:val="22"/>
          <w:lang w:bidi="cs-CZ"/>
        </w:rPr>
        <w:t>“).</w:t>
      </w:r>
    </w:p>
    <w:p w14:paraId="3C06FC66" w14:textId="3E100FF3" w:rsidR="00BB3776" w:rsidRPr="003D58B3" w:rsidRDefault="00BB3776" w:rsidP="00933694">
      <w:pPr>
        <w:pStyle w:val="Zkladntext"/>
        <w:numPr>
          <w:ilvl w:val="0"/>
          <w:numId w:val="40"/>
        </w:numPr>
        <w:spacing w:line="276" w:lineRule="auto"/>
        <w:ind w:right="260"/>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Odběratel </w:t>
      </w:r>
      <w:r w:rsidR="00551B3B" w:rsidRPr="003D58B3">
        <w:rPr>
          <w:rFonts w:asciiTheme="minorHAnsi" w:hAnsiTheme="minorHAnsi" w:cstheme="minorHAnsi"/>
          <w:sz w:val="22"/>
          <w:szCs w:val="22"/>
          <w:lang w:bidi="cs-CZ"/>
        </w:rPr>
        <w:t xml:space="preserve">má </w:t>
      </w:r>
      <w:r w:rsidRPr="003D58B3">
        <w:rPr>
          <w:rFonts w:asciiTheme="minorHAnsi" w:hAnsiTheme="minorHAnsi" w:cstheme="minorHAnsi"/>
          <w:sz w:val="22"/>
          <w:szCs w:val="22"/>
          <w:lang w:bidi="cs-CZ"/>
        </w:rPr>
        <w:t xml:space="preserve">jako potenciální </w:t>
      </w:r>
      <w:r w:rsidR="00551B3B" w:rsidRPr="003D58B3">
        <w:rPr>
          <w:rFonts w:asciiTheme="minorHAnsi" w:hAnsiTheme="minorHAnsi" w:cstheme="minorHAnsi"/>
          <w:sz w:val="22"/>
          <w:szCs w:val="22"/>
          <w:lang w:bidi="cs-CZ"/>
        </w:rPr>
        <w:t>autorizovaný maloobchodní prodejce</w:t>
      </w:r>
      <w:r w:rsidRPr="003D58B3">
        <w:rPr>
          <w:rFonts w:asciiTheme="minorHAnsi" w:hAnsiTheme="minorHAnsi" w:cstheme="minorHAnsi"/>
          <w:sz w:val="22"/>
          <w:szCs w:val="22"/>
          <w:lang w:bidi="cs-CZ"/>
        </w:rPr>
        <w:t xml:space="preserve"> o zařazení do </w:t>
      </w:r>
      <w:r w:rsidR="009E2F23" w:rsidRPr="003D58B3">
        <w:rPr>
          <w:rFonts w:asciiTheme="minorHAnsi" w:hAnsiTheme="minorHAnsi" w:cstheme="minorHAnsi"/>
          <w:sz w:val="22"/>
          <w:szCs w:val="22"/>
          <w:lang w:bidi="cs-CZ"/>
        </w:rPr>
        <w:t xml:space="preserve">Systému selektivní </w:t>
      </w:r>
      <w:r w:rsidRPr="003D58B3">
        <w:rPr>
          <w:rFonts w:asciiTheme="minorHAnsi" w:hAnsiTheme="minorHAnsi" w:cstheme="minorHAnsi"/>
          <w:sz w:val="22"/>
          <w:szCs w:val="22"/>
          <w:lang w:bidi="cs-CZ"/>
        </w:rPr>
        <w:t>distribuce zájem a je za tím účelem připraven se společností Sprint tuto Dohodu</w:t>
      </w:r>
      <w:r w:rsidR="00551B3B" w:rsidRPr="003D58B3">
        <w:rPr>
          <w:rFonts w:asciiTheme="minorHAnsi" w:hAnsiTheme="minorHAnsi" w:cstheme="minorHAnsi"/>
          <w:sz w:val="22"/>
          <w:szCs w:val="22"/>
          <w:lang w:bidi="cs-CZ"/>
        </w:rPr>
        <w:t xml:space="preserve"> uzavřít</w:t>
      </w:r>
      <w:r w:rsidRPr="003D58B3">
        <w:rPr>
          <w:rFonts w:asciiTheme="minorHAnsi" w:hAnsiTheme="minorHAnsi" w:cstheme="minorHAnsi"/>
          <w:sz w:val="22"/>
          <w:szCs w:val="22"/>
          <w:lang w:bidi="cs-CZ"/>
        </w:rPr>
        <w:t>.</w:t>
      </w:r>
    </w:p>
    <w:p w14:paraId="730DADFE" w14:textId="77777777" w:rsidR="00BB3776" w:rsidRPr="003D58B3" w:rsidRDefault="00BB3776" w:rsidP="00BB3776">
      <w:pPr>
        <w:pStyle w:val="Zkladntext"/>
        <w:spacing w:line="276" w:lineRule="auto"/>
        <w:ind w:right="260"/>
        <w:rPr>
          <w:rFonts w:asciiTheme="minorHAnsi" w:hAnsiTheme="minorHAnsi" w:cstheme="minorHAnsi"/>
          <w:sz w:val="22"/>
          <w:szCs w:val="22"/>
          <w:lang w:bidi="cs-CZ"/>
        </w:rPr>
      </w:pPr>
    </w:p>
    <w:p w14:paraId="6ED8DA6A" w14:textId="77777777" w:rsidR="00BB3776" w:rsidRPr="003D58B3" w:rsidRDefault="00BB3776" w:rsidP="00BB3776">
      <w:pPr>
        <w:pStyle w:val="Zkladntext"/>
        <w:spacing w:line="276" w:lineRule="auto"/>
        <w:ind w:right="260"/>
        <w:rPr>
          <w:rFonts w:asciiTheme="minorHAnsi" w:hAnsiTheme="minorHAnsi" w:cstheme="minorHAnsi"/>
          <w:sz w:val="22"/>
          <w:szCs w:val="22"/>
          <w:lang w:bidi="cs-CZ"/>
        </w:rPr>
      </w:pPr>
    </w:p>
    <w:p w14:paraId="103FF8FD" w14:textId="77777777" w:rsidR="00BB3776" w:rsidRPr="003D58B3" w:rsidRDefault="00BB3776" w:rsidP="00BB3776">
      <w:pPr>
        <w:pStyle w:val="Zkladntext"/>
        <w:spacing w:line="276" w:lineRule="auto"/>
        <w:ind w:right="260"/>
        <w:rPr>
          <w:rFonts w:asciiTheme="minorHAnsi" w:hAnsiTheme="minorHAnsi" w:cstheme="minorHAnsi"/>
          <w:b/>
          <w:sz w:val="22"/>
          <w:szCs w:val="22"/>
          <w:lang w:bidi="cs-CZ"/>
        </w:rPr>
      </w:pPr>
      <w:r w:rsidRPr="003D58B3">
        <w:rPr>
          <w:rFonts w:asciiTheme="minorHAnsi" w:hAnsiTheme="minorHAnsi" w:cstheme="minorHAnsi"/>
          <w:b/>
          <w:sz w:val="22"/>
          <w:szCs w:val="22"/>
          <w:lang w:bidi="cs-CZ"/>
        </w:rPr>
        <w:t>BYLO DOHODNUTO následující</w:t>
      </w:r>
    </w:p>
    <w:p w14:paraId="013FCBB8" w14:textId="77777777" w:rsidR="00BB3776" w:rsidRPr="003D58B3" w:rsidRDefault="00BB3776" w:rsidP="00BB3776">
      <w:pPr>
        <w:pStyle w:val="Zkladntext"/>
        <w:spacing w:line="276" w:lineRule="auto"/>
        <w:ind w:left="360" w:right="260"/>
        <w:rPr>
          <w:rFonts w:asciiTheme="minorHAnsi" w:hAnsiTheme="minorHAnsi" w:cstheme="minorHAnsi"/>
          <w:sz w:val="22"/>
          <w:szCs w:val="22"/>
          <w:lang w:bidi="cs-CZ"/>
        </w:rPr>
      </w:pPr>
    </w:p>
    <w:p w14:paraId="0777021A" w14:textId="77777777" w:rsidR="00BB3776" w:rsidRPr="003D58B3" w:rsidRDefault="00BB3776" w:rsidP="00FD3379">
      <w:pPr>
        <w:pStyle w:val="Zkladntext"/>
        <w:numPr>
          <w:ilvl w:val="0"/>
          <w:numId w:val="25"/>
        </w:numPr>
        <w:spacing w:after="120" w:line="276" w:lineRule="auto"/>
        <w:ind w:right="113"/>
        <w:jc w:val="both"/>
        <w:rPr>
          <w:rFonts w:asciiTheme="minorHAnsi" w:hAnsiTheme="minorHAnsi" w:cstheme="minorHAnsi"/>
          <w:sz w:val="22"/>
          <w:szCs w:val="22"/>
        </w:rPr>
      </w:pPr>
      <w:r w:rsidRPr="003D58B3">
        <w:rPr>
          <w:rFonts w:asciiTheme="minorHAnsi" w:hAnsiTheme="minorHAnsi" w:cstheme="minorHAnsi"/>
          <w:b/>
          <w:bCs/>
          <w:sz w:val="22"/>
          <w:szCs w:val="22"/>
          <w:lang w:bidi="cs-CZ"/>
        </w:rPr>
        <w:t>Předmět Dohody</w:t>
      </w:r>
    </w:p>
    <w:p w14:paraId="7B985205" w14:textId="0F487368" w:rsidR="00BB3776" w:rsidRPr="003D58B3" w:rsidRDefault="00BB3776" w:rsidP="00FD3379">
      <w:pPr>
        <w:pStyle w:val="Zkladntext"/>
        <w:numPr>
          <w:ilvl w:val="1"/>
          <w:numId w:val="42"/>
        </w:numPr>
        <w:spacing w:after="120" w:line="276" w:lineRule="auto"/>
        <w:ind w:leftChars="65" w:left="761" w:right="127" w:hangingChars="281" w:hanging="618"/>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Tato Dohoda dovoluje Odběrateli jako </w:t>
      </w:r>
      <w:r w:rsidR="00551B3B" w:rsidRPr="003D58B3">
        <w:rPr>
          <w:rFonts w:asciiTheme="minorHAnsi" w:hAnsiTheme="minorHAnsi" w:cstheme="minorHAnsi"/>
          <w:sz w:val="22"/>
          <w:szCs w:val="22"/>
          <w:lang w:bidi="cs-CZ"/>
        </w:rPr>
        <w:t>autorizovanému maloobchodnímu prodejci</w:t>
      </w:r>
      <w:r w:rsidRPr="003D58B3">
        <w:rPr>
          <w:rFonts w:asciiTheme="minorHAnsi" w:hAnsiTheme="minorHAnsi" w:cstheme="minorHAnsi"/>
          <w:sz w:val="22"/>
          <w:szCs w:val="22"/>
          <w:lang w:bidi="cs-CZ"/>
        </w:rPr>
        <w:t xml:space="preserve"> prodej smluvních produktů </w:t>
      </w:r>
      <w:proofErr w:type="gramStart"/>
      <w:r w:rsidRPr="003D58B3">
        <w:rPr>
          <w:rFonts w:asciiTheme="minorHAnsi" w:hAnsiTheme="minorHAnsi" w:cstheme="minorHAnsi"/>
          <w:sz w:val="22"/>
          <w:szCs w:val="22"/>
          <w:lang w:bidi="cs-CZ"/>
        </w:rPr>
        <w:t>On</w:t>
      </w:r>
      <w:proofErr w:type="gramEnd"/>
      <w:r w:rsidRPr="003D58B3">
        <w:rPr>
          <w:rFonts w:asciiTheme="minorHAnsi" w:hAnsiTheme="minorHAnsi" w:cstheme="minorHAnsi"/>
          <w:sz w:val="22"/>
          <w:szCs w:val="22"/>
          <w:lang w:bidi="cs-CZ"/>
        </w:rPr>
        <w:t xml:space="preserve"> </w:t>
      </w:r>
      <w:r w:rsidR="000A0338" w:rsidRPr="003D58B3">
        <w:rPr>
          <w:rFonts w:asciiTheme="minorHAnsi" w:hAnsiTheme="minorHAnsi" w:cstheme="minorHAnsi"/>
          <w:sz w:val="22"/>
          <w:szCs w:val="22"/>
          <w:lang w:bidi="cs-CZ"/>
        </w:rPr>
        <w:t xml:space="preserve">a to </w:t>
      </w:r>
      <w:r w:rsidRPr="003D58B3">
        <w:rPr>
          <w:rFonts w:asciiTheme="minorHAnsi" w:hAnsiTheme="minorHAnsi" w:cstheme="minorHAnsi"/>
          <w:sz w:val="22"/>
          <w:szCs w:val="22"/>
          <w:lang w:bidi="cs-CZ"/>
        </w:rPr>
        <w:t>výlučně na schváleném prodejním místě nebo Online prostřednictvím</w:t>
      </w:r>
      <w:r w:rsidR="000A0338" w:rsidRPr="003D58B3">
        <w:rPr>
          <w:rFonts w:asciiTheme="minorHAnsi" w:hAnsiTheme="minorHAnsi" w:cstheme="minorHAnsi"/>
          <w:sz w:val="22"/>
          <w:szCs w:val="22"/>
          <w:lang w:bidi="cs-CZ"/>
        </w:rPr>
        <w:t xml:space="preserve"> autorizovaných</w:t>
      </w:r>
      <w:r w:rsidRPr="003D58B3">
        <w:rPr>
          <w:rFonts w:asciiTheme="minorHAnsi" w:hAnsiTheme="minorHAnsi" w:cstheme="minorHAnsi"/>
          <w:sz w:val="22"/>
          <w:szCs w:val="22"/>
          <w:lang w:bidi="cs-CZ"/>
        </w:rPr>
        <w:t xml:space="preserve"> internetových stránek. Každé z těchto prodejních míst</w:t>
      </w:r>
      <w:r w:rsidR="000A0338" w:rsidRPr="003D58B3">
        <w:rPr>
          <w:rFonts w:asciiTheme="minorHAnsi" w:hAnsiTheme="minorHAnsi" w:cstheme="minorHAnsi"/>
          <w:sz w:val="22"/>
          <w:szCs w:val="22"/>
          <w:lang w:bidi="cs-CZ"/>
        </w:rPr>
        <w:t xml:space="preserve"> a internetových stránek</w:t>
      </w:r>
      <w:r w:rsidRPr="003D58B3">
        <w:rPr>
          <w:rFonts w:asciiTheme="minorHAnsi" w:hAnsiTheme="minorHAnsi" w:cstheme="minorHAnsi"/>
          <w:sz w:val="22"/>
          <w:szCs w:val="22"/>
          <w:lang w:bidi="cs-CZ"/>
        </w:rPr>
        <w:t xml:space="preserve"> musí splňovat požadavky uvedené v této Dohodě, a to nezávisle na ostatních prodejních místech</w:t>
      </w:r>
      <w:r w:rsidR="000A0338" w:rsidRPr="003D58B3">
        <w:rPr>
          <w:rFonts w:asciiTheme="minorHAnsi" w:hAnsiTheme="minorHAnsi" w:cstheme="minorHAnsi"/>
          <w:sz w:val="22"/>
          <w:szCs w:val="22"/>
          <w:lang w:bidi="cs-CZ"/>
        </w:rPr>
        <w:t xml:space="preserve"> a internetových stránkách</w:t>
      </w:r>
    </w:p>
    <w:p w14:paraId="1D8F8676" w14:textId="0113C28B" w:rsidR="00BB3776" w:rsidRPr="003D58B3" w:rsidRDefault="00BB3776" w:rsidP="00933694">
      <w:pPr>
        <w:pStyle w:val="Zkladntext"/>
        <w:numPr>
          <w:ilvl w:val="1"/>
          <w:numId w:val="42"/>
        </w:numPr>
        <w:spacing w:after="360" w:line="276" w:lineRule="auto"/>
        <w:ind w:leftChars="65" w:left="761" w:right="125" w:hangingChars="281" w:hanging="618"/>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Hovoří-li tato Dohoda dále o „</w:t>
      </w:r>
      <w:r w:rsidRPr="003D58B3">
        <w:rPr>
          <w:rFonts w:asciiTheme="minorHAnsi" w:hAnsiTheme="minorHAnsi" w:cstheme="minorHAnsi"/>
          <w:b/>
          <w:sz w:val="22"/>
          <w:szCs w:val="22"/>
          <w:lang w:bidi="cs-CZ"/>
        </w:rPr>
        <w:t>Autorizovaném PRODEJCI</w:t>
      </w:r>
      <w:r w:rsidRPr="003D58B3">
        <w:rPr>
          <w:rFonts w:asciiTheme="minorHAnsi" w:hAnsiTheme="minorHAnsi" w:cstheme="minorHAnsi"/>
          <w:sz w:val="22"/>
          <w:szCs w:val="22"/>
          <w:lang w:bidi="cs-CZ"/>
        </w:rPr>
        <w:t xml:space="preserve">“ rozumí se tím </w:t>
      </w:r>
      <w:r w:rsidR="000A0338" w:rsidRPr="003D58B3">
        <w:rPr>
          <w:rFonts w:asciiTheme="minorHAnsi" w:hAnsiTheme="minorHAnsi" w:cstheme="minorHAnsi"/>
          <w:sz w:val="22"/>
          <w:szCs w:val="22"/>
          <w:lang w:bidi="cs-CZ"/>
        </w:rPr>
        <w:t xml:space="preserve">dále </w:t>
      </w:r>
      <w:r w:rsidR="00551B3B" w:rsidRPr="003D58B3">
        <w:rPr>
          <w:rFonts w:asciiTheme="minorHAnsi" w:hAnsiTheme="minorHAnsi" w:cstheme="minorHAnsi"/>
          <w:sz w:val="22"/>
          <w:szCs w:val="22"/>
          <w:lang w:bidi="cs-CZ"/>
        </w:rPr>
        <w:t xml:space="preserve">již pouze </w:t>
      </w:r>
      <w:r w:rsidRPr="003D58B3">
        <w:rPr>
          <w:rFonts w:asciiTheme="minorHAnsi" w:hAnsiTheme="minorHAnsi" w:cstheme="minorHAnsi"/>
          <w:sz w:val="22"/>
          <w:szCs w:val="22"/>
          <w:lang w:bidi="cs-CZ"/>
        </w:rPr>
        <w:t>Odběratel.</w:t>
      </w:r>
    </w:p>
    <w:p w14:paraId="211965EE" w14:textId="10C7F269" w:rsidR="00BB3776" w:rsidRPr="003D58B3" w:rsidRDefault="00BB3776" w:rsidP="00FD3379">
      <w:pPr>
        <w:pStyle w:val="Zkladntext"/>
        <w:numPr>
          <w:ilvl w:val="0"/>
          <w:numId w:val="25"/>
        </w:numPr>
        <w:spacing w:after="120" w:line="276" w:lineRule="auto"/>
        <w:ind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Smluvní produkty</w:t>
      </w:r>
      <w:r w:rsidR="00933694" w:rsidRPr="003D58B3">
        <w:rPr>
          <w:rFonts w:asciiTheme="minorHAnsi" w:hAnsiTheme="minorHAnsi" w:cstheme="minorHAnsi"/>
          <w:b/>
          <w:bCs/>
          <w:sz w:val="22"/>
          <w:szCs w:val="22"/>
          <w:lang w:bidi="cs-CZ"/>
        </w:rPr>
        <w:t xml:space="preserve"> On</w:t>
      </w:r>
    </w:p>
    <w:p w14:paraId="66682902" w14:textId="6E1B04AB" w:rsidR="00BB3776" w:rsidRPr="003D58B3" w:rsidRDefault="00BB3776" w:rsidP="00933694">
      <w:pPr>
        <w:pStyle w:val="Zkladntext"/>
        <w:numPr>
          <w:ilvl w:val="1"/>
          <w:numId w:val="41"/>
        </w:numPr>
        <w:spacing w:after="360" w:line="276" w:lineRule="auto"/>
        <w:ind w:left="709" w:right="125" w:hanging="567"/>
        <w:rPr>
          <w:rFonts w:asciiTheme="minorHAnsi" w:hAnsiTheme="minorHAnsi" w:cstheme="minorHAnsi"/>
          <w:sz w:val="22"/>
          <w:szCs w:val="22"/>
          <w:lang w:bidi="cs-CZ"/>
        </w:rPr>
      </w:pPr>
      <w:r w:rsidRPr="003D58B3">
        <w:rPr>
          <w:rFonts w:asciiTheme="minorHAnsi" w:hAnsiTheme="minorHAnsi" w:cstheme="minorHAnsi"/>
          <w:sz w:val="22"/>
          <w:szCs w:val="22"/>
          <w:lang w:bidi="cs-CZ"/>
        </w:rPr>
        <w:t>Tato Dohoda se vztahuje na všechny produkty nabízené společností Sprint pod značkou „</w:t>
      </w:r>
      <w:r w:rsidRPr="003D58B3">
        <w:rPr>
          <w:rFonts w:asciiTheme="minorHAnsi" w:hAnsiTheme="minorHAnsi" w:cstheme="minorHAnsi"/>
          <w:b/>
          <w:sz w:val="22"/>
          <w:szCs w:val="22"/>
          <w:lang w:bidi="cs-CZ"/>
        </w:rPr>
        <w:t>On</w:t>
      </w:r>
      <w:r w:rsidRPr="003D58B3">
        <w:rPr>
          <w:rFonts w:asciiTheme="minorHAnsi" w:hAnsiTheme="minorHAnsi" w:cstheme="minorHAnsi"/>
          <w:sz w:val="22"/>
          <w:szCs w:val="22"/>
          <w:lang w:bidi="cs-CZ"/>
        </w:rPr>
        <w:t xml:space="preserve">“ (dále </w:t>
      </w:r>
      <w:r w:rsidR="009E2F23" w:rsidRPr="003D58B3">
        <w:rPr>
          <w:rFonts w:asciiTheme="minorHAnsi" w:hAnsiTheme="minorHAnsi" w:cstheme="minorHAnsi"/>
          <w:sz w:val="22"/>
          <w:szCs w:val="22"/>
          <w:lang w:bidi="cs-CZ"/>
        </w:rPr>
        <w:t xml:space="preserve">též </w:t>
      </w:r>
      <w:r w:rsidRPr="003D58B3">
        <w:rPr>
          <w:rFonts w:asciiTheme="minorHAnsi" w:hAnsiTheme="minorHAnsi" w:cstheme="minorHAnsi"/>
          <w:sz w:val="22"/>
          <w:szCs w:val="22"/>
          <w:lang w:bidi="cs-CZ"/>
        </w:rPr>
        <w:t>„</w:t>
      </w:r>
      <w:r w:rsidRPr="003D58B3">
        <w:rPr>
          <w:rFonts w:asciiTheme="minorHAnsi" w:hAnsiTheme="minorHAnsi" w:cstheme="minorHAnsi"/>
          <w:b/>
          <w:sz w:val="22"/>
          <w:szCs w:val="22"/>
          <w:lang w:bidi="cs-CZ"/>
        </w:rPr>
        <w:t>Smluvní produkty On</w:t>
      </w:r>
      <w:r w:rsidRPr="003D58B3">
        <w:rPr>
          <w:rFonts w:asciiTheme="minorHAnsi" w:hAnsiTheme="minorHAnsi" w:cstheme="minorHAnsi"/>
          <w:sz w:val="22"/>
          <w:szCs w:val="22"/>
          <w:lang w:bidi="cs-CZ"/>
        </w:rPr>
        <w:t xml:space="preserve">“). Smluvní produkty On zahrnují i veškeré vylepšené, upravené nebo nově vyvinuté produkty, které v budoucnu nahradí nebo doplní aktuální Smluvní produkty On. </w:t>
      </w:r>
    </w:p>
    <w:p w14:paraId="2D6E0CDA" w14:textId="77777777" w:rsidR="00BB3776" w:rsidRPr="003D58B3" w:rsidRDefault="00BB3776" w:rsidP="00FD3379">
      <w:pPr>
        <w:pStyle w:val="Zkladntext"/>
        <w:numPr>
          <w:ilvl w:val="0"/>
          <w:numId w:val="25"/>
        </w:numPr>
        <w:spacing w:after="120" w:line="276" w:lineRule="auto"/>
        <w:ind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lastRenderedPageBreak/>
        <w:t>Kritéria výběru pro fyzická prodejní místa a internetové obchody</w:t>
      </w:r>
    </w:p>
    <w:p w14:paraId="71EFD50B" w14:textId="5AEFC0D8"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 xml:space="preserve">Požadavky na Autorizovaného </w:t>
      </w:r>
      <w:r w:rsidR="000A0338" w:rsidRPr="003D58B3">
        <w:rPr>
          <w:rFonts w:asciiTheme="minorHAnsi" w:hAnsiTheme="minorHAnsi" w:cstheme="minorHAnsi"/>
          <w:b/>
          <w:bCs/>
          <w:sz w:val="22"/>
          <w:szCs w:val="22"/>
          <w:lang w:bidi="cs-CZ"/>
        </w:rPr>
        <w:t>PRODEJCE</w:t>
      </w:r>
    </w:p>
    <w:p w14:paraId="18CCFCA3" w14:textId="3C531953" w:rsidR="00BB3776" w:rsidRPr="003D58B3" w:rsidRDefault="00BB3776" w:rsidP="00FD3379">
      <w:pPr>
        <w:pStyle w:val="Zkladntext"/>
        <w:spacing w:after="120" w:line="276" w:lineRule="auto"/>
        <w:ind w:left="685" w:right="113"/>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Autorizovaný PRODEJCE bude jak při prodeji na prodejně, tak i při Online prodeji vystavovat a propagovat Smluvní produkty On v prostředí, které je vhodné pro image produktů a značky On, a to zřetelným a uspořádaným způsobem. Autorizovaný PRODEJCE zejména vystaví Smluvní produkty On způsobem odpovídajícím jejich vysoké kvalitě a zajistí jejich prodej prostřednictvím vyškolených a kompetentních zaměstnanců. Autorizovaný PRODEJCE se zdrží jakýchkoli činností, které by mohly jakkoli oslabit image značky On</w:t>
      </w:r>
      <w:r w:rsidR="00600C05" w:rsidRPr="003D58B3">
        <w:rPr>
          <w:rFonts w:asciiTheme="minorHAnsi" w:hAnsiTheme="minorHAnsi" w:cstheme="minorHAnsi"/>
          <w:sz w:val="22"/>
          <w:szCs w:val="22"/>
          <w:lang w:bidi="cs-CZ"/>
        </w:rPr>
        <w:t xml:space="preserve"> </w:t>
      </w:r>
      <w:r w:rsidRPr="003D58B3">
        <w:rPr>
          <w:rFonts w:asciiTheme="minorHAnsi" w:hAnsiTheme="minorHAnsi" w:cstheme="minorHAnsi"/>
          <w:sz w:val="22"/>
          <w:szCs w:val="22"/>
          <w:lang w:bidi="cs-CZ"/>
        </w:rPr>
        <w:t xml:space="preserve">a/nebo image Smluvních produktů On a jejich kvality. </w:t>
      </w:r>
    </w:p>
    <w:p w14:paraId="0B04B370" w14:textId="77777777" w:rsidR="00BB3776" w:rsidRPr="003D58B3" w:rsidRDefault="00BB3776" w:rsidP="00B8639A">
      <w:pPr>
        <w:pStyle w:val="Zkladntext"/>
        <w:spacing w:line="276" w:lineRule="auto"/>
        <w:ind w:left="119" w:right="113" w:firstLine="567"/>
        <w:jc w:val="both"/>
        <w:rPr>
          <w:rFonts w:asciiTheme="minorHAnsi" w:hAnsiTheme="minorHAnsi" w:cstheme="minorHAnsi"/>
          <w:sz w:val="22"/>
          <w:szCs w:val="22"/>
        </w:rPr>
      </w:pPr>
      <w:r w:rsidRPr="003D58B3">
        <w:rPr>
          <w:rFonts w:asciiTheme="minorHAnsi" w:hAnsiTheme="minorHAnsi" w:cstheme="minorHAnsi"/>
          <w:sz w:val="22"/>
          <w:szCs w:val="22"/>
          <w:lang w:bidi="cs-CZ"/>
        </w:rPr>
        <w:t>Zakazuje se zejména následující:</w:t>
      </w:r>
    </w:p>
    <w:p w14:paraId="4E648855" w14:textId="1C1A1DF3" w:rsidR="00BB3776" w:rsidRPr="003D58B3" w:rsidRDefault="00BB3776" w:rsidP="00B8639A">
      <w:pPr>
        <w:pStyle w:val="Odstavecseseznamem"/>
        <w:widowControl w:val="0"/>
        <w:numPr>
          <w:ilvl w:val="2"/>
          <w:numId w:val="24"/>
        </w:numPr>
        <w:tabs>
          <w:tab w:val="left" w:pos="1252"/>
        </w:tabs>
        <w:spacing w:after="0"/>
        <w:ind w:left="1253" w:right="112" w:hanging="431"/>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Jakákoli forma prezentace nebo prodeje, které by mohly vytvářet dojem, že je zboží prodáváno se ztrátou (např. stůl nebo koše s neutříděným zbožím). Toto platí </w:t>
      </w:r>
      <w:r w:rsidR="009E2F23" w:rsidRPr="003D58B3">
        <w:rPr>
          <w:rFonts w:asciiTheme="minorHAnsi" w:eastAsia="Arial" w:hAnsiTheme="minorHAnsi" w:cstheme="minorHAnsi"/>
          <w:lang w:bidi="cs-CZ"/>
        </w:rPr>
        <w:t xml:space="preserve">jak </w:t>
      </w:r>
      <w:r w:rsidRPr="003D58B3">
        <w:rPr>
          <w:rFonts w:asciiTheme="minorHAnsi" w:eastAsia="Arial" w:hAnsiTheme="minorHAnsi" w:cstheme="minorHAnsi"/>
          <w:lang w:bidi="cs-CZ"/>
        </w:rPr>
        <w:t xml:space="preserve">pro </w:t>
      </w:r>
      <w:r w:rsidR="009E2F23" w:rsidRPr="003D58B3">
        <w:rPr>
          <w:rFonts w:asciiTheme="minorHAnsi" w:eastAsia="Arial" w:hAnsiTheme="minorHAnsi" w:cstheme="minorHAnsi"/>
          <w:lang w:bidi="cs-CZ"/>
        </w:rPr>
        <w:t xml:space="preserve">Smluvní </w:t>
      </w:r>
      <w:r w:rsidRPr="003D58B3">
        <w:rPr>
          <w:rFonts w:asciiTheme="minorHAnsi" w:eastAsia="Arial" w:hAnsiTheme="minorHAnsi" w:cstheme="minorHAnsi"/>
          <w:lang w:bidi="cs-CZ"/>
        </w:rPr>
        <w:t>produkty On</w:t>
      </w:r>
      <w:r w:rsidR="009E2F23" w:rsidRPr="003D58B3">
        <w:rPr>
          <w:rFonts w:asciiTheme="minorHAnsi" w:eastAsia="Arial" w:hAnsiTheme="minorHAnsi" w:cstheme="minorHAnsi"/>
          <w:lang w:bidi="cs-CZ"/>
        </w:rPr>
        <w:t xml:space="preserve">, tak </w:t>
      </w:r>
      <w:r w:rsidRPr="003D58B3">
        <w:rPr>
          <w:rFonts w:asciiTheme="minorHAnsi" w:eastAsia="Arial" w:hAnsiTheme="minorHAnsi" w:cstheme="minorHAnsi"/>
          <w:lang w:bidi="cs-CZ"/>
        </w:rPr>
        <w:t>i jiné produkty nacházející se v jeho blízkosti;</w:t>
      </w:r>
    </w:p>
    <w:p w14:paraId="01CF0B03" w14:textId="44CE0288" w:rsidR="00BB3776" w:rsidRPr="003D58B3" w:rsidRDefault="00BB3776" w:rsidP="00B8639A">
      <w:pPr>
        <w:pStyle w:val="Odstavecseseznamem"/>
        <w:widowControl w:val="0"/>
        <w:numPr>
          <w:ilvl w:val="2"/>
          <w:numId w:val="24"/>
        </w:numPr>
        <w:tabs>
          <w:tab w:val="left" w:pos="1252"/>
        </w:tabs>
        <w:spacing w:after="0"/>
        <w:ind w:left="1253" w:right="115" w:hanging="431"/>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Prezentace a propagace </w:t>
      </w:r>
      <w:r w:rsidR="009E2F23" w:rsidRPr="003D58B3">
        <w:rPr>
          <w:rFonts w:asciiTheme="minorHAnsi" w:eastAsia="Arial" w:hAnsiTheme="minorHAnsi" w:cstheme="minorHAnsi"/>
          <w:lang w:bidi="cs-CZ"/>
        </w:rPr>
        <w:t xml:space="preserve">Smluvních </w:t>
      </w:r>
      <w:r w:rsidRPr="003D58B3">
        <w:rPr>
          <w:rFonts w:asciiTheme="minorHAnsi" w:eastAsia="Arial" w:hAnsiTheme="minorHAnsi" w:cstheme="minorHAnsi"/>
          <w:lang w:bidi="cs-CZ"/>
        </w:rPr>
        <w:t>produktů On v blízkosti výrazně zlevněného zboží, zboží nízké kvality nebo použitého zboží;</w:t>
      </w:r>
    </w:p>
    <w:p w14:paraId="7EE6154D" w14:textId="0DC05709" w:rsidR="00BB3776" w:rsidRPr="003D58B3" w:rsidRDefault="00BB3776" w:rsidP="00B8639A">
      <w:pPr>
        <w:pStyle w:val="Odstavecseseznamem"/>
        <w:widowControl w:val="0"/>
        <w:numPr>
          <w:ilvl w:val="2"/>
          <w:numId w:val="24"/>
        </w:numPr>
        <w:tabs>
          <w:tab w:val="left" w:pos="1252"/>
        </w:tabs>
        <w:spacing w:after="120"/>
        <w:ind w:left="1253" w:right="113" w:hanging="431"/>
        <w:contextualSpacing w:val="0"/>
        <w:jc w:val="both"/>
        <w:rPr>
          <w:rFonts w:asciiTheme="minorHAnsi" w:eastAsia="Arial" w:hAnsiTheme="minorHAnsi" w:cstheme="minorHAnsi"/>
        </w:rPr>
      </w:pPr>
      <w:r w:rsidRPr="003D58B3">
        <w:rPr>
          <w:rFonts w:asciiTheme="minorHAnsi" w:eastAsia="Arial" w:hAnsiTheme="minorHAnsi" w:cstheme="minorHAnsi"/>
          <w:lang w:bidi="cs-CZ"/>
        </w:rPr>
        <w:t>Použití „křiklavých“ marketingových materiálů, tj. nebudou se objevovat výrazy jako</w:t>
      </w:r>
      <w:r w:rsidR="009E2F23" w:rsidRPr="003D58B3">
        <w:rPr>
          <w:rFonts w:asciiTheme="minorHAnsi" w:eastAsia="Arial" w:hAnsiTheme="minorHAnsi" w:cstheme="minorHAnsi"/>
          <w:lang w:bidi="cs-CZ"/>
        </w:rPr>
        <w:t xml:space="preserve"> </w:t>
      </w:r>
      <w:r w:rsidRPr="003D58B3">
        <w:rPr>
          <w:rFonts w:asciiTheme="minorHAnsi" w:eastAsia="Arial" w:hAnsiTheme="minorHAnsi" w:cstheme="minorHAnsi"/>
          <w:lang w:bidi="cs-CZ"/>
        </w:rPr>
        <w:t>„konečný výprodej“, „disk</w:t>
      </w:r>
      <w:r w:rsidR="003D58B3" w:rsidRPr="003D58B3">
        <w:rPr>
          <w:rFonts w:asciiTheme="minorHAnsi" w:eastAsia="Arial" w:hAnsiTheme="minorHAnsi" w:cstheme="minorHAnsi"/>
          <w:lang w:bidi="cs-CZ"/>
        </w:rPr>
        <w:t>o</w:t>
      </w:r>
      <w:r w:rsidRPr="003D58B3">
        <w:rPr>
          <w:rFonts w:asciiTheme="minorHAnsi" w:eastAsia="Arial" w:hAnsiTheme="minorHAnsi" w:cstheme="minorHAnsi"/>
          <w:lang w:bidi="cs-CZ"/>
        </w:rPr>
        <w:t>ntní prodej“, „výprodej skladu“ apod.</w:t>
      </w:r>
    </w:p>
    <w:p w14:paraId="5BCC396A" w14:textId="48FB062B" w:rsidR="00BB3776" w:rsidRPr="003D58B3" w:rsidRDefault="00BB3776" w:rsidP="00933694">
      <w:pPr>
        <w:pStyle w:val="Zkladntext"/>
        <w:numPr>
          <w:ilvl w:val="1"/>
          <w:numId w:val="25"/>
        </w:numPr>
        <w:spacing w:after="120" w:line="276" w:lineRule="auto"/>
        <w:ind w:left="686" w:right="113"/>
        <w:jc w:val="both"/>
        <w:rPr>
          <w:rFonts w:asciiTheme="minorHAnsi" w:hAnsiTheme="minorHAnsi" w:cstheme="minorHAnsi"/>
          <w:bCs/>
          <w:sz w:val="22"/>
          <w:szCs w:val="22"/>
          <w:lang w:bidi="cs-CZ"/>
        </w:rPr>
      </w:pPr>
      <w:r w:rsidRPr="003D58B3">
        <w:rPr>
          <w:rFonts w:asciiTheme="minorHAnsi" w:hAnsiTheme="minorHAnsi" w:cstheme="minorHAnsi"/>
          <w:bCs/>
          <w:sz w:val="22"/>
          <w:szCs w:val="22"/>
          <w:lang w:bidi="cs-CZ"/>
        </w:rPr>
        <w:t xml:space="preserve">Autorizovaný </w:t>
      </w:r>
      <w:r w:rsidR="009E2F23" w:rsidRPr="003D58B3">
        <w:rPr>
          <w:rFonts w:asciiTheme="minorHAnsi" w:hAnsiTheme="minorHAnsi" w:cstheme="minorHAnsi"/>
          <w:bCs/>
          <w:sz w:val="22"/>
          <w:szCs w:val="22"/>
          <w:lang w:bidi="cs-CZ"/>
        </w:rPr>
        <w:t xml:space="preserve">PRODEJCE </w:t>
      </w:r>
      <w:r w:rsidRPr="003D58B3">
        <w:rPr>
          <w:rFonts w:asciiTheme="minorHAnsi" w:hAnsiTheme="minorHAnsi" w:cstheme="minorHAnsi"/>
          <w:bCs/>
          <w:sz w:val="22"/>
          <w:szCs w:val="22"/>
          <w:lang w:bidi="cs-CZ"/>
        </w:rPr>
        <w:t xml:space="preserve">je povinen </w:t>
      </w:r>
      <w:r w:rsidR="009E2F23" w:rsidRPr="003D58B3">
        <w:rPr>
          <w:rFonts w:asciiTheme="minorHAnsi" w:hAnsiTheme="minorHAnsi" w:cstheme="minorHAnsi"/>
          <w:bCs/>
          <w:sz w:val="22"/>
          <w:szCs w:val="22"/>
          <w:lang w:bidi="cs-CZ"/>
        </w:rPr>
        <w:t xml:space="preserve">na dobře viditelném místě v </w:t>
      </w:r>
      <w:r w:rsidRPr="003D58B3">
        <w:rPr>
          <w:rFonts w:asciiTheme="minorHAnsi" w:hAnsiTheme="minorHAnsi" w:cstheme="minorHAnsi"/>
          <w:bCs/>
          <w:sz w:val="22"/>
          <w:szCs w:val="22"/>
          <w:lang w:bidi="cs-CZ"/>
        </w:rPr>
        <w:t>každém prodejním místě nainstalovat logo „</w:t>
      </w:r>
      <w:r w:rsidRPr="003D58B3">
        <w:rPr>
          <w:rFonts w:asciiTheme="minorHAnsi" w:hAnsiTheme="minorHAnsi" w:cstheme="minorHAnsi"/>
          <w:bCs/>
          <w:sz w:val="22"/>
          <w:szCs w:val="22"/>
          <w:u w:val="single"/>
          <w:lang w:bidi="cs-CZ"/>
        </w:rPr>
        <w:t>Autorizovaný prodejce značky On</w:t>
      </w:r>
      <w:r w:rsidRPr="003D58B3">
        <w:rPr>
          <w:rFonts w:asciiTheme="minorHAnsi" w:hAnsiTheme="minorHAnsi" w:cstheme="minorHAnsi"/>
          <w:bCs/>
          <w:sz w:val="22"/>
          <w:szCs w:val="22"/>
          <w:lang w:bidi="cs-CZ"/>
        </w:rPr>
        <w:t xml:space="preserve">“ poskytnuté společností </w:t>
      </w:r>
      <w:r w:rsidR="00935634" w:rsidRPr="003D58B3">
        <w:rPr>
          <w:rFonts w:asciiTheme="minorHAnsi" w:hAnsiTheme="minorHAnsi" w:cstheme="minorHAnsi"/>
          <w:bCs/>
          <w:sz w:val="22"/>
          <w:szCs w:val="22"/>
          <w:lang w:bidi="cs-CZ"/>
        </w:rPr>
        <w:t>Sprint</w:t>
      </w:r>
      <w:r w:rsidRPr="003D58B3">
        <w:rPr>
          <w:rFonts w:asciiTheme="minorHAnsi" w:hAnsiTheme="minorHAnsi" w:cstheme="minorHAnsi"/>
          <w:bCs/>
          <w:sz w:val="22"/>
          <w:szCs w:val="22"/>
          <w:lang w:bidi="cs-CZ"/>
        </w:rPr>
        <w:t>.</w:t>
      </w:r>
    </w:p>
    <w:p w14:paraId="44C36D73"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Nezávislost při Online prodeji</w:t>
      </w:r>
    </w:p>
    <w:p w14:paraId="184ABBBB" w14:textId="5F7E875C" w:rsidR="00BB3776" w:rsidRPr="003D58B3" w:rsidRDefault="00BB3776" w:rsidP="00FD3379">
      <w:pPr>
        <w:pStyle w:val="Zkladntext"/>
        <w:spacing w:after="360" w:line="276" w:lineRule="auto"/>
        <w:ind w:left="686" w:right="113"/>
        <w:jc w:val="both"/>
        <w:rPr>
          <w:rFonts w:asciiTheme="minorHAnsi" w:hAnsiTheme="minorHAnsi" w:cstheme="minorHAnsi"/>
          <w:sz w:val="22"/>
          <w:szCs w:val="22"/>
          <w:lang w:bidi="cs-CZ"/>
        </w:rPr>
      </w:pPr>
      <w:r w:rsidRPr="003D58B3">
        <w:rPr>
          <w:rFonts w:asciiTheme="minorHAnsi" w:hAnsiTheme="minorHAnsi" w:cstheme="minorHAnsi"/>
          <w:bCs/>
          <w:sz w:val="22"/>
          <w:szCs w:val="22"/>
          <w:lang w:bidi="cs-CZ"/>
        </w:rPr>
        <w:t xml:space="preserve">Název, označení a doména (včetně subdomén) Autorizovaného PRODEJCE nesmí obsahovat </w:t>
      </w:r>
      <w:r w:rsidR="009E2F23" w:rsidRPr="003D58B3">
        <w:rPr>
          <w:rFonts w:asciiTheme="minorHAnsi" w:hAnsiTheme="minorHAnsi" w:cstheme="minorHAnsi"/>
          <w:bCs/>
          <w:sz w:val="22"/>
          <w:szCs w:val="22"/>
          <w:lang w:bidi="cs-CZ"/>
        </w:rPr>
        <w:t xml:space="preserve">znění </w:t>
      </w:r>
      <w:r w:rsidRPr="003D58B3">
        <w:rPr>
          <w:rFonts w:asciiTheme="minorHAnsi" w:hAnsiTheme="minorHAnsi" w:cstheme="minorHAnsi"/>
          <w:bCs/>
          <w:sz w:val="22"/>
          <w:szCs w:val="22"/>
          <w:lang w:bidi="cs-CZ"/>
        </w:rPr>
        <w:t xml:space="preserve">značky </w:t>
      </w:r>
      <w:r w:rsidRPr="003D58B3">
        <w:rPr>
          <w:rFonts w:asciiTheme="minorHAnsi" w:hAnsiTheme="minorHAnsi" w:cstheme="minorHAnsi"/>
          <w:b/>
          <w:bCs/>
          <w:sz w:val="22"/>
          <w:szCs w:val="22"/>
          <w:lang w:bidi="cs-CZ"/>
        </w:rPr>
        <w:t>On</w:t>
      </w:r>
      <w:r w:rsidRPr="003D58B3">
        <w:rPr>
          <w:rFonts w:asciiTheme="minorHAnsi" w:hAnsiTheme="minorHAnsi" w:cstheme="minorHAnsi"/>
          <w:bCs/>
          <w:sz w:val="22"/>
          <w:szCs w:val="22"/>
          <w:lang w:bidi="cs-CZ"/>
        </w:rPr>
        <w:t xml:space="preserve"> ani </w:t>
      </w:r>
      <w:r w:rsidR="009E2F23" w:rsidRPr="003D58B3">
        <w:rPr>
          <w:rFonts w:asciiTheme="minorHAnsi" w:hAnsiTheme="minorHAnsi" w:cstheme="minorHAnsi"/>
          <w:bCs/>
          <w:sz w:val="22"/>
          <w:szCs w:val="22"/>
          <w:lang w:bidi="cs-CZ"/>
        </w:rPr>
        <w:t xml:space="preserve">znění </w:t>
      </w:r>
      <w:r w:rsidRPr="003D58B3">
        <w:rPr>
          <w:rFonts w:asciiTheme="minorHAnsi" w:hAnsiTheme="minorHAnsi" w:cstheme="minorHAnsi"/>
          <w:bCs/>
          <w:sz w:val="22"/>
          <w:szCs w:val="22"/>
          <w:lang w:bidi="cs-CZ"/>
        </w:rPr>
        <w:t xml:space="preserve">jiných značek </w:t>
      </w:r>
      <w:r w:rsidR="009E2F23" w:rsidRPr="003D58B3">
        <w:rPr>
          <w:rFonts w:asciiTheme="minorHAnsi" w:hAnsiTheme="minorHAnsi" w:cstheme="minorHAnsi"/>
          <w:bCs/>
          <w:sz w:val="22"/>
          <w:szCs w:val="22"/>
          <w:lang w:bidi="cs-CZ"/>
        </w:rPr>
        <w:t xml:space="preserve">společnosti </w:t>
      </w:r>
      <w:r w:rsidRPr="003D58B3">
        <w:rPr>
          <w:rFonts w:asciiTheme="minorHAnsi" w:hAnsiTheme="minorHAnsi" w:cstheme="minorHAnsi"/>
          <w:bCs/>
          <w:sz w:val="22"/>
          <w:szCs w:val="22"/>
          <w:lang w:bidi="cs-CZ"/>
        </w:rPr>
        <w:t>On</w:t>
      </w:r>
      <w:r w:rsidR="009E2F23" w:rsidRPr="003D58B3">
        <w:rPr>
          <w:rFonts w:asciiTheme="minorHAnsi" w:hAnsiTheme="minorHAnsi" w:cstheme="minorHAnsi"/>
          <w:bCs/>
          <w:sz w:val="22"/>
          <w:szCs w:val="22"/>
          <w:lang w:bidi="cs-CZ"/>
        </w:rPr>
        <w:t xml:space="preserve"> AG</w:t>
      </w:r>
      <w:r w:rsidRPr="003D58B3">
        <w:rPr>
          <w:rFonts w:asciiTheme="minorHAnsi" w:hAnsiTheme="minorHAnsi" w:cstheme="minorHAnsi"/>
          <w:bCs/>
          <w:sz w:val="22"/>
          <w:szCs w:val="22"/>
          <w:lang w:bidi="cs-CZ"/>
        </w:rPr>
        <w:t xml:space="preserve">. Na internetových stránkách Autorizovaného PRODEJCE musí být návštěvníkům neustále patrné, že jsou na stránkách nezávislého maloobchodního prodejce, který Smluvní produkty On </w:t>
      </w:r>
      <w:r w:rsidR="009E2F23" w:rsidRPr="003D58B3">
        <w:rPr>
          <w:rFonts w:asciiTheme="minorHAnsi" w:hAnsiTheme="minorHAnsi" w:cstheme="minorHAnsi"/>
          <w:bCs/>
          <w:sz w:val="22"/>
          <w:szCs w:val="22"/>
          <w:lang w:bidi="cs-CZ"/>
        </w:rPr>
        <w:t xml:space="preserve">pouze </w:t>
      </w:r>
      <w:r w:rsidRPr="003D58B3">
        <w:rPr>
          <w:rFonts w:asciiTheme="minorHAnsi" w:hAnsiTheme="minorHAnsi" w:cstheme="minorHAnsi"/>
          <w:bCs/>
          <w:sz w:val="22"/>
          <w:szCs w:val="22"/>
          <w:lang w:bidi="cs-CZ"/>
        </w:rPr>
        <w:t>distribuuje. Internetové stránky (včetně reklamy atd.) nesmí v žádném případě vést</w:t>
      </w:r>
      <w:r w:rsidRPr="003D58B3">
        <w:rPr>
          <w:rFonts w:asciiTheme="minorHAnsi" w:hAnsiTheme="minorHAnsi" w:cstheme="minorHAnsi"/>
          <w:sz w:val="22"/>
          <w:szCs w:val="22"/>
          <w:lang w:bidi="cs-CZ"/>
        </w:rPr>
        <w:t xml:space="preserve"> návštěvníky k dojmu, že jsou přímo na internetových stránkách společnosti On AG.</w:t>
      </w:r>
    </w:p>
    <w:p w14:paraId="4B66AFCB" w14:textId="77777777" w:rsidR="00BB3776" w:rsidRPr="003D58B3" w:rsidRDefault="00BB3776" w:rsidP="00FD3379">
      <w:pPr>
        <w:pStyle w:val="Zkladntext"/>
        <w:numPr>
          <w:ilvl w:val="0"/>
          <w:numId w:val="25"/>
        </w:numPr>
        <w:spacing w:after="120"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Závazky společnosti Sprint</w:t>
      </w:r>
    </w:p>
    <w:p w14:paraId="3D72E82C" w14:textId="141BB6F5" w:rsidR="00BB3776" w:rsidRPr="003D58B3" w:rsidRDefault="00BB3776" w:rsidP="00FD3379">
      <w:pPr>
        <w:pStyle w:val="Zkladntext"/>
        <w:numPr>
          <w:ilvl w:val="1"/>
          <w:numId w:val="25"/>
        </w:numPr>
        <w:spacing w:after="120"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sz w:val="22"/>
          <w:szCs w:val="22"/>
          <w:lang w:bidi="cs-CZ"/>
        </w:rPr>
        <w:t xml:space="preserve">Společnost Sprint bude Autorizovanému PRODEJCI dodávat </w:t>
      </w:r>
      <w:r w:rsidR="009E2F23" w:rsidRPr="003D58B3">
        <w:rPr>
          <w:rFonts w:asciiTheme="minorHAnsi" w:hAnsiTheme="minorHAnsi" w:cstheme="minorHAnsi"/>
          <w:sz w:val="22"/>
          <w:szCs w:val="22"/>
          <w:lang w:bidi="cs-CZ"/>
        </w:rPr>
        <w:t xml:space="preserve">Smluvní </w:t>
      </w:r>
      <w:r w:rsidRPr="003D58B3">
        <w:rPr>
          <w:rFonts w:asciiTheme="minorHAnsi" w:hAnsiTheme="minorHAnsi" w:cstheme="minorHAnsi"/>
          <w:sz w:val="22"/>
          <w:szCs w:val="22"/>
          <w:lang w:bidi="cs-CZ"/>
        </w:rPr>
        <w:t>produkty On na základě objednávek zaslaných Autorizovaným PRODEJCEM. Společnost Sprint objednávku od Autorizovaného PRODEJCE odmítne pouze, budou-li pro odmítnutí existovat oprávněné důvody, například ukončení výroby produktu, potíže při výrobě, nebude-li zboží dodáno jí samotné, neočekávaně vysoká poptávka nebo podobné důvody.</w:t>
      </w:r>
    </w:p>
    <w:p w14:paraId="7C41A943" w14:textId="11D5CE2F" w:rsidR="00BB3776" w:rsidRPr="003D58B3" w:rsidRDefault="00BB3776" w:rsidP="00FD3379">
      <w:pPr>
        <w:pStyle w:val="Zkladntext"/>
        <w:numPr>
          <w:ilvl w:val="1"/>
          <w:numId w:val="25"/>
        </w:numPr>
        <w:spacing w:after="120"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sz w:val="22"/>
          <w:szCs w:val="22"/>
          <w:lang w:bidi="cs-CZ"/>
        </w:rPr>
        <w:t xml:space="preserve">V regionech, kde se uplatňuje Systém selektivní distribuce, se společnost Sprint zavazuje prodávat </w:t>
      </w:r>
      <w:r w:rsidR="009E2F23" w:rsidRPr="003D58B3">
        <w:rPr>
          <w:rFonts w:asciiTheme="minorHAnsi" w:hAnsiTheme="minorHAnsi" w:cstheme="minorHAnsi"/>
          <w:sz w:val="22"/>
          <w:szCs w:val="22"/>
          <w:lang w:bidi="cs-CZ"/>
        </w:rPr>
        <w:t xml:space="preserve">Smluvní </w:t>
      </w:r>
      <w:r w:rsidRPr="003D58B3">
        <w:rPr>
          <w:rFonts w:asciiTheme="minorHAnsi" w:hAnsiTheme="minorHAnsi" w:cstheme="minorHAnsi"/>
          <w:sz w:val="22"/>
          <w:szCs w:val="22"/>
          <w:lang w:bidi="cs-CZ"/>
        </w:rPr>
        <w:t xml:space="preserve">produkty On pouze oprávněným členům Systému selektivní distribuce. Bez ohledu na výše uvedené je společnost Sprint vždy oprávněna prodávat </w:t>
      </w:r>
      <w:r w:rsidR="009E2F23" w:rsidRPr="003D58B3">
        <w:rPr>
          <w:rFonts w:asciiTheme="minorHAnsi" w:hAnsiTheme="minorHAnsi" w:cstheme="minorHAnsi"/>
          <w:sz w:val="22"/>
          <w:szCs w:val="22"/>
          <w:lang w:bidi="cs-CZ"/>
        </w:rPr>
        <w:t xml:space="preserve">Smluvní </w:t>
      </w:r>
      <w:r w:rsidRPr="003D58B3">
        <w:rPr>
          <w:rFonts w:asciiTheme="minorHAnsi" w:hAnsiTheme="minorHAnsi" w:cstheme="minorHAnsi"/>
          <w:sz w:val="22"/>
          <w:szCs w:val="22"/>
          <w:lang w:bidi="cs-CZ"/>
        </w:rPr>
        <w:t xml:space="preserve">produkty On </w:t>
      </w:r>
      <w:r w:rsidR="009E2F23" w:rsidRPr="003D58B3">
        <w:rPr>
          <w:rFonts w:asciiTheme="minorHAnsi" w:hAnsiTheme="minorHAnsi" w:cstheme="minorHAnsi"/>
          <w:sz w:val="22"/>
          <w:szCs w:val="22"/>
          <w:lang w:bidi="cs-CZ"/>
        </w:rPr>
        <w:t xml:space="preserve">též </w:t>
      </w:r>
      <w:r w:rsidRPr="003D58B3">
        <w:rPr>
          <w:rFonts w:asciiTheme="minorHAnsi" w:hAnsiTheme="minorHAnsi" w:cstheme="minorHAnsi"/>
          <w:sz w:val="22"/>
          <w:szCs w:val="22"/>
          <w:lang w:bidi="cs-CZ"/>
        </w:rPr>
        <w:t xml:space="preserve">přímo koncovým zákazníkům. Mezi ně patří </w:t>
      </w:r>
      <w:r w:rsidR="009E2F23" w:rsidRPr="003D58B3">
        <w:rPr>
          <w:rFonts w:asciiTheme="minorHAnsi" w:hAnsiTheme="minorHAnsi" w:cstheme="minorHAnsi"/>
          <w:sz w:val="22"/>
          <w:szCs w:val="22"/>
          <w:lang w:bidi="cs-CZ"/>
        </w:rPr>
        <w:t xml:space="preserve">mj. </w:t>
      </w:r>
      <w:r w:rsidRPr="003D58B3">
        <w:rPr>
          <w:rFonts w:asciiTheme="minorHAnsi" w:hAnsiTheme="minorHAnsi" w:cstheme="minorHAnsi"/>
          <w:sz w:val="22"/>
          <w:szCs w:val="22"/>
          <w:lang w:bidi="cs-CZ"/>
        </w:rPr>
        <w:t xml:space="preserve">komerční zákazníci odebírající </w:t>
      </w:r>
      <w:r w:rsidR="009E2F23" w:rsidRPr="003D58B3">
        <w:rPr>
          <w:rFonts w:asciiTheme="minorHAnsi" w:hAnsiTheme="minorHAnsi" w:cstheme="minorHAnsi"/>
          <w:sz w:val="22"/>
          <w:szCs w:val="22"/>
          <w:lang w:bidi="cs-CZ"/>
        </w:rPr>
        <w:t>S</w:t>
      </w:r>
      <w:r w:rsidRPr="003D58B3">
        <w:rPr>
          <w:rFonts w:asciiTheme="minorHAnsi" w:hAnsiTheme="minorHAnsi" w:cstheme="minorHAnsi"/>
          <w:sz w:val="22"/>
          <w:szCs w:val="22"/>
          <w:lang w:bidi="cs-CZ"/>
        </w:rPr>
        <w:t>mluvní produkty On ve velkém pro jiné účely, než je prodej zboží.</w:t>
      </w:r>
    </w:p>
    <w:p w14:paraId="7E0761E7" w14:textId="77777777" w:rsidR="00BB3776" w:rsidRPr="003D58B3" w:rsidRDefault="00BB3776" w:rsidP="00B8639A">
      <w:pPr>
        <w:pStyle w:val="Zkladntext"/>
        <w:numPr>
          <w:ilvl w:val="1"/>
          <w:numId w:val="25"/>
        </w:numPr>
        <w:spacing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sz w:val="22"/>
          <w:szCs w:val="22"/>
          <w:lang w:bidi="cs-CZ"/>
        </w:rPr>
        <w:t>Společnost Sprint bude podporovat Autorizovaného PRODEJCE při prodeji a distribuci Smluvních produktů On prostřednictvím následujících opatření:</w:t>
      </w:r>
    </w:p>
    <w:p w14:paraId="7C43D0C7" w14:textId="52538EB4" w:rsidR="00BB3776" w:rsidRPr="003D58B3" w:rsidRDefault="00BB3776" w:rsidP="00BB3776">
      <w:pPr>
        <w:pStyle w:val="Odstavecseseznamem"/>
        <w:widowControl w:val="0"/>
        <w:numPr>
          <w:ilvl w:val="0"/>
          <w:numId w:val="34"/>
        </w:numPr>
        <w:tabs>
          <w:tab w:val="left" w:pos="621"/>
        </w:tabs>
        <w:spacing w:after="0"/>
        <w:ind w:right="156"/>
        <w:contextualSpacing w:val="0"/>
        <w:rPr>
          <w:rFonts w:asciiTheme="minorHAnsi" w:eastAsia="Arial" w:hAnsiTheme="minorHAnsi" w:cstheme="minorHAnsi"/>
        </w:rPr>
      </w:pPr>
      <w:r w:rsidRPr="003D58B3">
        <w:rPr>
          <w:rFonts w:asciiTheme="minorHAnsi" w:eastAsia="Arial" w:hAnsiTheme="minorHAnsi" w:cstheme="minorHAnsi"/>
          <w:lang w:bidi="cs-CZ"/>
        </w:rPr>
        <w:t xml:space="preserve">Společnost Sprint vybaví Autorizovaného PRODEJCE reklamními materiály v </w:t>
      </w:r>
      <w:r w:rsidRPr="003D58B3">
        <w:rPr>
          <w:rFonts w:asciiTheme="minorHAnsi" w:eastAsia="Arial" w:hAnsiTheme="minorHAnsi" w:cstheme="minorHAnsi"/>
          <w:lang w:bidi="cs-CZ"/>
        </w:rPr>
        <w:lastRenderedPageBreak/>
        <w:t xml:space="preserve">přiměřeném množství, jež bude Autorizovaný PRODEJCE používat výlučně pro prodej a distribuci </w:t>
      </w:r>
      <w:r w:rsidR="009E2F23" w:rsidRPr="003D58B3">
        <w:rPr>
          <w:rFonts w:asciiTheme="minorHAnsi" w:eastAsia="Arial" w:hAnsiTheme="minorHAnsi" w:cstheme="minorHAnsi"/>
          <w:lang w:bidi="cs-CZ"/>
        </w:rPr>
        <w:t xml:space="preserve">Smluvních </w:t>
      </w:r>
      <w:r w:rsidRPr="003D58B3">
        <w:rPr>
          <w:rFonts w:asciiTheme="minorHAnsi" w:eastAsia="Arial" w:hAnsiTheme="minorHAnsi" w:cstheme="minorHAnsi"/>
          <w:lang w:bidi="cs-CZ"/>
        </w:rPr>
        <w:t>produktů On;</w:t>
      </w:r>
    </w:p>
    <w:p w14:paraId="50AD57DB" w14:textId="2ADF051C" w:rsidR="00BB3776" w:rsidRPr="003D58B3" w:rsidRDefault="00BB3776" w:rsidP="00BB3776">
      <w:pPr>
        <w:pStyle w:val="Odstavecseseznamem"/>
        <w:widowControl w:val="0"/>
        <w:numPr>
          <w:ilvl w:val="0"/>
          <w:numId w:val="34"/>
        </w:numPr>
        <w:tabs>
          <w:tab w:val="left" w:pos="621"/>
        </w:tabs>
        <w:spacing w:after="0"/>
        <w:ind w:right="101"/>
        <w:contextualSpacing w:val="0"/>
        <w:rPr>
          <w:rFonts w:asciiTheme="minorHAnsi" w:eastAsia="Arial" w:hAnsiTheme="minorHAnsi" w:cstheme="minorHAnsi"/>
        </w:rPr>
      </w:pPr>
      <w:r w:rsidRPr="003D58B3">
        <w:rPr>
          <w:rFonts w:asciiTheme="minorHAnsi" w:eastAsia="Arial" w:hAnsiTheme="minorHAnsi" w:cstheme="minorHAnsi"/>
          <w:lang w:bidi="cs-CZ"/>
        </w:rPr>
        <w:t>Společnost Sprint bude pravidelně nabízet školení prodavačům Autorizovaného PRODEJCE</w:t>
      </w:r>
      <w:r w:rsidR="009E2F23" w:rsidRPr="003D58B3">
        <w:rPr>
          <w:rFonts w:asciiTheme="minorHAnsi" w:eastAsia="Arial" w:hAnsiTheme="minorHAnsi" w:cstheme="minorHAnsi"/>
          <w:lang w:bidi="cs-CZ"/>
        </w:rPr>
        <w:t xml:space="preserve"> a </w:t>
      </w:r>
      <w:r w:rsidRPr="003D58B3">
        <w:rPr>
          <w:rFonts w:asciiTheme="minorHAnsi" w:eastAsia="Arial" w:hAnsiTheme="minorHAnsi" w:cstheme="minorHAnsi"/>
          <w:lang w:bidi="cs-CZ"/>
        </w:rPr>
        <w:t>Autorizovaný PRODEJCE bude povinen těchto nabídek využívat</w:t>
      </w:r>
      <w:r w:rsidR="009E2F23" w:rsidRPr="003D58B3">
        <w:rPr>
          <w:rFonts w:asciiTheme="minorHAnsi" w:eastAsia="Arial" w:hAnsiTheme="minorHAnsi" w:cstheme="minorHAnsi"/>
          <w:lang w:bidi="cs-CZ"/>
        </w:rPr>
        <w:t>;</w:t>
      </w:r>
    </w:p>
    <w:p w14:paraId="25104640" w14:textId="77777777" w:rsidR="00BB3776" w:rsidRPr="003D58B3" w:rsidRDefault="00BB3776" w:rsidP="00B8639A">
      <w:pPr>
        <w:pStyle w:val="Odstavecseseznamem"/>
        <w:widowControl w:val="0"/>
        <w:numPr>
          <w:ilvl w:val="0"/>
          <w:numId w:val="34"/>
        </w:numPr>
        <w:tabs>
          <w:tab w:val="left" w:pos="621"/>
        </w:tabs>
        <w:spacing w:after="120"/>
        <w:ind w:left="1191" w:right="590"/>
        <w:contextualSpacing w:val="0"/>
        <w:rPr>
          <w:rFonts w:asciiTheme="minorHAnsi" w:eastAsia="Arial" w:hAnsiTheme="minorHAnsi" w:cstheme="minorHAnsi"/>
        </w:rPr>
      </w:pPr>
      <w:r w:rsidRPr="003D58B3">
        <w:rPr>
          <w:rFonts w:asciiTheme="minorHAnsi" w:eastAsia="Arial" w:hAnsiTheme="minorHAnsi" w:cstheme="minorHAnsi"/>
          <w:lang w:bidi="cs-CZ"/>
        </w:rPr>
        <w:t>V případě potřeby poskytne společnost Sprint Autorizovanému PRODEJCI profesionální poradenství ohledně prezentace zboží a propagace prodeje.</w:t>
      </w:r>
    </w:p>
    <w:p w14:paraId="7C63C8FB" w14:textId="41172B56" w:rsidR="00BB3776" w:rsidRPr="003D58B3" w:rsidRDefault="00BB3776" w:rsidP="00FD3379">
      <w:pPr>
        <w:pStyle w:val="Zkladntext"/>
        <w:numPr>
          <w:ilvl w:val="1"/>
          <w:numId w:val="25"/>
        </w:numPr>
        <w:spacing w:after="360" w:line="276" w:lineRule="auto"/>
        <w:ind w:left="686" w:right="113"/>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Společnost Sprint povede aktuální seznam autorizovaných maloobchodních prodejců značky On, autorizovaných prodejních míst a autorizovaných internetových stránek. Společnost Sprint bude autorizované maloobchodní prodejce značky On a jejich autorizovaná prodejní místa a internetové stránky zveřejňovat na svých internetových stránkách </w:t>
      </w:r>
      <w:hyperlink r:id="rId11" w:history="1">
        <w:r w:rsidRPr="00370B15">
          <w:rPr>
            <w:rStyle w:val="Hypertextovodkaz"/>
            <w:rFonts w:asciiTheme="minorHAnsi" w:hAnsiTheme="minorHAnsi" w:cstheme="minorHAnsi"/>
            <w:color w:val="ADCC00"/>
            <w:sz w:val="22"/>
            <w:szCs w:val="22"/>
            <w:lang w:bidi="cs-CZ"/>
          </w:rPr>
          <w:t>www.sprintcz.cz</w:t>
        </w:r>
      </w:hyperlink>
      <w:r w:rsidRPr="003D58B3">
        <w:rPr>
          <w:rFonts w:asciiTheme="minorHAnsi" w:hAnsiTheme="minorHAnsi" w:cstheme="minorHAnsi"/>
          <w:sz w:val="22"/>
          <w:szCs w:val="22"/>
          <w:lang w:bidi="cs-CZ"/>
        </w:rPr>
        <w:t>. Autorizovaný PRODEJCE s tímto výslovně souhlasí.</w:t>
      </w:r>
    </w:p>
    <w:p w14:paraId="0DF7AB44" w14:textId="77777777" w:rsidR="00BB3776" w:rsidRPr="003D58B3" w:rsidRDefault="00BB3776" w:rsidP="00FD3379">
      <w:pPr>
        <w:pStyle w:val="Zkladntext"/>
        <w:numPr>
          <w:ilvl w:val="0"/>
          <w:numId w:val="25"/>
        </w:numPr>
        <w:spacing w:after="120"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Závazky Autorizovaného PRODEJCE</w:t>
      </w:r>
    </w:p>
    <w:p w14:paraId="0C7E3DFF" w14:textId="5FB7F6BE" w:rsidR="00E03BB2" w:rsidRPr="003D58B3" w:rsidRDefault="00BB3776" w:rsidP="00FD3379">
      <w:pPr>
        <w:pStyle w:val="Zkladntext"/>
        <w:numPr>
          <w:ilvl w:val="1"/>
          <w:numId w:val="25"/>
        </w:numPr>
        <w:spacing w:after="120" w:line="276" w:lineRule="auto"/>
        <w:ind w:left="686" w:right="113"/>
        <w:jc w:val="both"/>
        <w:rPr>
          <w:rFonts w:asciiTheme="minorHAnsi" w:hAnsiTheme="minorHAnsi" w:cstheme="minorHAnsi"/>
          <w:sz w:val="22"/>
          <w:szCs w:val="22"/>
        </w:rPr>
      </w:pPr>
      <w:r w:rsidRPr="003D58B3">
        <w:rPr>
          <w:rFonts w:asciiTheme="minorHAnsi" w:hAnsiTheme="minorHAnsi" w:cstheme="minorHAnsi"/>
          <w:sz w:val="22"/>
          <w:szCs w:val="22"/>
        </w:rPr>
        <w:t xml:space="preserve">Nedílnou součástí kupních smluv </w:t>
      </w:r>
      <w:r w:rsidR="00E03BB2" w:rsidRPr="003D58B3">
        <w:rPr>
          <w:rFonts w:asciiTheme="minorHAnsi" w:hAnsiTheme="minorHAnsi" w:cstheme="minorHAnsi"/>
          <w:sz w:val="22"/>
          <w:szCs w:val="22"/>
        </w:rPr>
        <w:t xml:space="preserve">na dodání Smluvních produktů On </w:t>
      </w:r>
      <w:r w:rsidRPr="003D58B3">
        <w:rPr>
          <w:rFonts w:asciiTheme="minorHAnsi" w:hAnsiTheme="minorHAnsi" w:cstheme="minorHAnsi"/>
          <w:sz w:val="22"/>
          <w:szCs w:val="22"/>
        </w:rPr>
        <w:t xml:space="preserve">uzavíraných Smluvními stranami v jakékoli formě </w:t>
      </w:r>
      <w:r w:rsidR="009968FC" w:rsidRPr="003D58B3">
        <w:rPr>
          <w:rFonts w:asciiTheme="minorHAnsi" w:hAnsiTheme="minorHAnsi" w:cstheme="minorHAnsi"/>
          <w:sz w:val="22"/>
          <w:szCs w:val="22"/>
        </w:rPr>
        <w:t>jsou</w:t>
      </w:r>
      <w:r w:rsidRPr="003D58B3">
        <w:rPr>
          <w:rFonts w:asciiTheme="minorHAnsi" w:hAnsiTheme="minorHAnsi" w:cstheme="minorHAnsi"/>
          <w:sz w:val="22"/>
          <w:szCs w:val="22"/>
        </w:rPr>
        <w:t xml:space="preserve"> rámcové obchodní podmínky v platném znění včetně všech příloh a odkazů zveřejněné na adrese: </w:t>
      </w:r>
      <w:hyperlink r:id="rId12" w:history="1">
        <w:r w:rsidR="00370B15" w:rsidRPr="00370B15">
          <w:rPr>
            <w:rStyle w:val="Hypertextovodkaz"/>
            <w:rFonts w:asciiTheme="minorHAnsi" w:hAnsiTheme="minorHAnsi" w:cstheme="minorHAnsi"/>
            <w:color w:val="ADCC00"/>
            <w:sz w:val="22"/>
            <w:szCs w:val="22"/>
          </w:rPr>
          <w:t>https://sprintcz.cz/obchodni-podminky.html</w:t>
        </w:r>
      </w:hyperlink>
      <w:r w:rsidR="00E03BB2" w:rsidRPr="003D58B3">
        <w:rPr>
          <w:rFonts w:asciiTheme="minorHAnsi" w:hAnsiTheme="minorHAnsi" w:cstheme="minorHAnsi"/>
          <w:sz w:val="22"/>
          <w:szCs w:val="22"/>
        </w:rPr>
        <w:t xml:space="preserve"> </w:t>
      </w:r>
      <w:r w:rsidRPr="003D58B3">
        <w:rPr>
          <w:rFonts w:asciiTheme="minorHAnsi" w:hAnsiTheme="minorHAnsi" w:cstheme="minorHAnsi"/>
          <w:sz w:val="22"/>
          <w:szCs w:val="22"/>
        </w:rPr>
        <w:t>(dále jen „</w:t>
      </w:r>
      <w:r w:rsidRPr="003D58B3">
        <w:rPr>
          <w:rFonts w:asciiTheme="minorHAnsi" w:hAnsiTheme="minorHAnsi" w:cstheme="minorHAnsi"/>
          <w:b/>
          <w:sz w:val="22"/>
          <w:szCs w:val="22"/>
        </w:rPr>
        <w:t>Rámcové obchodní podmínky</w:t>
      </w:r>
      <w:r w:rsidR="00E03BB2" w:rsidRPr="003D58B3">
        <w:rPr>
          <w:rFonts w:asciiTheme="minorHAnsi" w:hAnsiTheme="minorHAnsi" w:cstheme="minorHAnsi"/>
          <w:sz w:val="22"/>
          <w:szCs w:val="22"/>
        </w:rPr>
        <w:t>“).</w:t>
      </w:r>
    </w:p>
    <w:p w14:paraId="7172031A" w14:textId="625C46F9" w:rsidR="00BB3776" w:rsidRPr="003D58B3" w:rsidRDefault="00BB3776" w:rsidP="00FD3379">
      <w:pPr>
        <w:pStyle w:val="Zkladntext"/>
        <w:numPr>
          <w:ilvl w:val="1"/>
          <w:numId w:val="25"/>
        </w:numPr>
        <w:spacing w:after="120" w:line="276" w:lineRule="auto"/>
        <w:ind w:left="686" w:right="113"/>
        <w:jc w:val="both"/>
        <w:rPr>
          <w:rFonts w:asciiTheme="minorHAnsi" w:hAnsiTheme="minorHAnsi" w:cstheme="minorHAnsi"/>
          <w:sz w:val="22"/>
          <w:szCs w:val="22"/>
        </w:rPr>
      </w:pPr>
      <w:r w:rsidRPr="003D58B3">
        <w:rPr>
          <w:rFonts w:asciiTheme="minorHAnsi" w:hAnsiTheme="minorHAnsi" w:cstheme="minorHAnsi"/>
          <w:noProof/>
          <w:sz w:val="22"/>
          <w:szCs w:val="22"/>
          <w:lang w:eastAsia="cs-CZ"/>
        </w:rPr>
        <w:t xml:space="preserve">Autorizovaný PRODEJCE prohlašuje, že se </w:t>
      </w:r>
      <w:r w:rsidR="00E03BB2" w:rsidRPr="003D58B3">
        <w:rPr>
          <w:rFonts w:asciiTheme="minorHAnsi" w:hAnsiTheme="minorHAnsi" w:cstheme="minorHAnsi"/>
          <w:noProof/>
          <w:sz w:val="22"/>
          <w:szCs w:val="22"/>
          <w:lang w:eastAsia="cs-CZ"/>
        </w:rPr>
        <w:t>Rámcovými</w:t>
      </w:r>
      <w:r w:rsidRPr="003D58B3">
        <w:rPr>
          <w:rFonts w:asciiTheme="minorHAnsi" w:hAnsiTheme="minorHAnsi" w:cstheme="minorHAnsi"/>
          <w:noProof/>
          <w:sz w:val="22"/>
          <w:szCs w:val="22"/>
          <w:lang w:eastAsia="cs-CZ"/>
        </w:rPr>
        <w:t xml:space="preserve"> obchodními podmínkami řádně seznámil, přičemž vyjadřuje souhlas být jimi v souvislosti s koupí a dodáním Smluvních produktů On plně vázán, ledaže tato Dohoda nebo jiné ujednání Smluvních stran nestanoví jinak.</w:t>
      </w:r>
    </w:p>
    <w:p w14:paraId="3DEDED83" w14:textId="198C56C0" w:rsidR="00BB3776" w:rsidRPr="00637AEA" w:rsidRDefault="00BB3776" w:rsidP="00637AEA">
      <w:pPr>
        <w:pStyle w:val="Zkladntext"/>
        <w:numPr>
          <w:ilvl w:val="1"/>
          <w:numId w:val="25"/>
        </w:numPr>
        <w:spacing w:after="120" w:line="276" w:lineRule="auto"/>
        <w:ind w:left="686" w:right="113"/>
        <w:jc w:val="both"/>
        <w:rPr>
          <w:rFonts w:asciiTheme="minorHAnsi" w:hAnsiTheme="minorHAnsi" w:cstheme="minorHAnsi"/>
          <w:sz w:val="22"/>
          <w:szCs w:val="22"/>
        </w:rPr>
      </w:pPr>
      <w:r w:rsidRPr="003D58B3">
        <w:rPr>
          <w:rFonts w:asciiTheme="minorHAnsi" w:hAnsiTheme="minorHAnsi" w:cstheme="minorHAnsi"/>
          <w:bCs/>
          <w:sz w:val="22"/>
          <w:szCs w:val="22"/>
          <w:lang w:bidi="cs-CZ"/>
        </w:rPr>
        <w:t xml:space="preserve">Autorizovaný PRODEJCE se zavazuje, že bude prodávat Smluvní produkty On </w:t>
      </w:r>
      <w:r w:rsidR="005E62E9" w:rsidRPr="003D58B3">
        <w:rPr>
          <w:rFonts w:asciiTheme="minorHAnsi" w:hAnsiTheme="minorHAnsi" w:cstheme="minorHAnsi"/>
          <w:bCs/>
          <w:sz w:val="22"/>
          <w:szCs w:val="22"/>
          <w:lang w:bidi="cs-CZ"/>
        </w:rPr>
        <w:t xml:space="preserve">výhradně </w:t>
      </w:r>
      <w:r w:rsidRPr="003D58B3">
        <w:rPr>
          <w:rFonts w:asciiTheme="minorHAnsi" w:hAnsiTheme="minorHAnsi" w:cstheme="minorHAnsi"/>
          <w:bCs/>
          <w:sz w:val="22"/>
          <w:szCs w:val="22"/>
          <w:lang w:bidi="cs-CZ"/>
        </w:rPr>
        <w:t>v</w:t>
      </w:r>
      <w:r w:rsidR="00637AEA">
        <w:rPr>
          <w:rFonts w:asciiTheme="minorHAnsi" w:hAnsiTheme="minorHAnsi" w:cstheme="minorHAnsi"/>
          <w:bCs/>
          <w:sz w:val="22"/>
          <w:szCs w:val="22"/>
          <w:lang w:bidi="cs-CZ"/>
        </w:rPr>
        <w:t xml:space="preserve"> </w:t>
      </w:r>
      <w:commentRangeStart w:id="1"/>
      <w:sdt>
        <w:sdtPr>
          <w:rPr>
            <w:rFonts w:asciiTheme="minorHAnsi" w:hAnsiTheme="minorHAnsi" w:cstheme="minorHAnsi"/>
            <w:bCs/>
            <w:sz w:val="22"/>
            <w:szCs w:val="22"/>
            <w:lang w:bidi="cs-CZ"/>
          </w:rPr>
          <w:id w:val="-71427212"/>
          <w:placeholder>
            <w:docPart w:val="DefaultPlaceholder_-1854013438"/>
          </w:placeholder>
          <w:showingPlcHdr/>
          <w15:color w:val="FF0000"/>
          <w:comboBox>
            <w:listItem w:value="Zvolte položku"/>
            <w:listItem w:displayText="České republice" w:value="České republice"/>
            <w:listItem w:displayText="Slovenské republice" w:value="Slovenské republice"/>
            <w:listItem w:displayText="České a Slovenské republice" w:value="České a Slovenské republice"/>
          </w:comboBox>
        </w:sdtPr>
        <w:sdtContent>
          <w:r w:rsidR="00637AEA" w:rsidRPr="002B5F90">
            <w:rPr>
              <w:rStyle w:val="Zstupntext"/>
            </w:rPr>
            <w:t>Zvolte položku.</w:t>
          </w:r>
        </w:sdtContent>
      </w:sdt>
      <w:commentRangeEnd w:id="1"/>
      <w:r w:rsidR="00637AEA">
        <w:rPr>
          <w:rStyle w:val="Odkaznakoment"/>
          <w:rFonts w:ascii="Calibri" w:eastAsia="Calibri" w:hAnsi="Calibri" w:cs="Times New Roman"/>
        </w:rPr>
        <w:commentReference w:id="1"/>
      </w:r>
      <w:r w:rsidR="00637AEA" w:rsidRPr="00637AEA">
        <w:rPr>
          <w:rFonts w:asciiTheme="minorHAnsi" w:hAnsiTheme="minorHAnsi" w:cstheme="minorHAnsi"/>
          <w:bCs/>
          <w:sz w:val="22"/>
          <w:szCs w:val="22"/>
          <w:lang w:bidi="cs-CZ"/>
        </w:rPr>
        <w:t xml:space="preserve"> </w:t>
      </w:r>
      <w:r w:rsidR="005E62E9" w:rsidRPr="00637AEA">
        <w:rPr>
          <w:rFonts w:asciiTheme="minorHAnsi" w:hAnsiTheme="minorHAnsi" w:cstheme="minorHAnsi"/>
          <w:bCs/>
          <w:sz w:val="22"/>
          <w:szCs w:val="22"/>
          <w:lang w:bidi="cs-CZ"/>
        </w:rPr>
        <w:t>(dále jen „</w:t>
      </w:r>
      <w:r w:rsidR="005E62E9" w:rsidRPr="00637AEA">
        <w:rPr>
          <w:rFonts w:asciiTheme="minorHAnsi" w:hAnsiTheme="minorHAnsi" w:cstheme="minorHAnsi"/>
          <w:b/>
          <w:bCs/>
          <w:sz w:val="22"/>
          <w:szCs w:val="22"/>
          <w:lang w:bidi="cs-CZ"/>
        </w:rPr>
        <w:t>Obchodní teritorium</w:t>
      </w:r>
      <w:r w:rsidR="005E62E9" w:rsidRPr="00637AEA">
        <w:rPr>
          <w:rFonts w:asciiTheme="minorHAnsi" w:hAnsiTheme="minorHAnsi" w:cstheme="minorHAnsi"/>
          <w:bCs/>
          <w:sz w:val="22"/>
          <w:szCs w:val="22"/>
          <w:lang w:bidi="cs-CZ"/>
        </w:rPr>
        <w:t>“)</w:t>
      </w:r>
      <w:r w:rsidRPr="00637AEA">
        <w:rPr>
          <w:rFonts w:asciiTheme="minorHAnsi" w:hAnsiTheme="minorHAnsi" w:cstheme="minorHAnsi"/>
          <w:bCs/>
          <w:sz w:val="22"/>
          <w:szCs w:val="22"/>
          <w:lang w:bidi="cs-CZ"/>
        </w:rPr>
        <w:t xml:space="preserve">, ve kterých jsou Smluvní produkty On prodávány </w:t>
      </w:r>
      <w:r w:rsidR="00E03BB2" w:rsidRPr="00637AEA">
        <w:rPr>
          <w:rFonts w:asciiTheme="minorHAnsi" w:hAnsiTheme="minorHAnsi" w:cstheme="minorHAnsi"/>
          <w:bCs/>
          <w:sz w:val="22"/>
          <w:szCs w:val="22"/>
          <w:lang w:bidi="cs-CZ"/>
        </w:rPr>
        <w:t xml:space="preserve">v rámci Systému </w:t>
      </w:r>
      <w:r w:rsidRPr="00637AEA">
        <w:rPr>
          <w:rFonts w:asciiTheme="minorHAnsi" w:hAnsiTheme="minorHAnsi" w:cstheme="minorHAnsi"/>
          <w:bCs/>
          <w:sz w:val="22"/>
          <w:szCs w:val="22"/>
          <w:lang w:bidi="cs-CZ"/>
        </w:rPr>
        <w:t>selektivní distribuce</w:t>
      </w:r>
      <w:r w:rsidRPr="00637AEA">
        <w:rPr>
          <w:rFonts w:asciiTheme="minorHAnsi" w:hAnsiTheme="minorHAnsi" w:cstheme="minorHAnsi"/>
          <w:sz w:val="22"/>
          <w:szCs w:val="22"/>
          <w:lang w:bidi="cs-CZ"/>
        </w:rPr>
        <w:t xml:space="preserve"> výlučně koncovým spotřebitelům nebo </w:t>
      </w:r>
      <w:r w:rsidR="00E03BB2" w:rsidRPr="00637AEA">
        <w:rPr>
          <w:rFonts w:asciiTheme="minorHAnsi" w:hAnsiTheme="minorHAnsi" w:cstheme="minorHAnsi"/>
          <w:sz w:val="22"/>
          <w:szCs w:val="22"/>
          <w:lang w:bidi="cs-CZ"/>
        </w:rPr>
        <w:t xml:space="preserve">autorizovaným </w:t>
      </w:r>
      <w:r w:rsidRPr="00637AEA">
        <w:rPr>
          <w:rFonts w:asciiTheme="minorHAnsi" w:hAnsiTheme="minorHAnsi" w:cstheme="minorHAnsi"/>
          <w:sz w:val="22"/>
          <w:szCs w:val="22"/>
          <w:lang w:bidi="cs-CZ"/>
        </w:rPr>
        <w:t xml:space="preserve">maloobchodním prodejcům, kteří jsou také zařazeni do </w:t>
      </w:r>
      <w:r w:rsidR="00E03BB2" w:rsidRPr="00637AEA">
        <w:rPr>
          <w:rFonts w:asciiTheme="minorHAnsi" w:hAnsiTheme="minorHAnsi" w:cstheme="minorHAnsi"/>
          <w:sz w:val="22"/>
          <w:szCs w:val="22"/>
          <w:lang w:bidi="cs-CZ"/>
        </w:rPr>
        <w:t>S</w:t>
      </w:r>
      <w:r w:rsidRPr="00637AEA">
        <w:rPr>
          <w:rFonts w:asciiTheme="minorHAnsi" w:hAnsiTheme="minorHAnsi" w:cstheme="minorHAnsi"/>
          <w:sz w:val="22"/>
          <w:szCs w:val="22"/>
          <w:lang w:bidi="cs-CZ"/>
        </w:rPr>
        <w:t>ystému selektivní distribuce. V případě pochybností se může Autorizovaný PRODEJCE obrátit na společnost Sprint s dotazem, zda jsou konkrétní maloobchodní prodejci autorizovanými maloobchodními prodejci značky On či nikoli. Společnost Sprint mu na vyžádání tuto informaci poskytne.</w:t>
      </w:r>
    </w:p>
    <w:p w14:paraId="6BBD982C" w14:textId="54855578" w:rsidR="00BB3776" w:rsidRPr="003D58B3" w:rsidRDefault="00BB3776" w:rsidP="00FD3379">
      <w:pPr>
        <w:pStyle w:val="Zkladntext"/>
        <w:numPr>
          <w:ilvl w:val="1"/>
          <w:numId w:val="25"/>
        </w:numPr>
        <w:spacing w:after="120" w:line="276" w:lineRule="auto"/>
        <w:ind w:left="686" w:right="113"/>
        <w:jc w:val="both"/>
        <w:rPr>
          <w:rFonts w:asciiTheme="minorHAnsi" w:hAnsiTheme="minorHAnsi" w:cstheme="minorHAnsi"/>
          <w:bCs/>
          <w:sz w:val="22"/>
          <w:szCs w:val="22"/>
          <w:lang w:bidi="cs-CZ"/>
        </w:rPr>
      </w:pPr>
      <w:r w:rsidRPr="003D58B3">
        <w:rPr>
          <w:rFonts w:asciiTheme="minorHAnsi" w:hAnsiTheme="minorHAnsi" w:cstheme="minorHAnsi"/>
          <w:bCs/>
          <w:sz w:val="22"/>
          <w:szCs w:val="22"/>
          <w:lang w:bidi="cs-CZ"/>
        </w:rPr>
        <w:t xml:space="preserve">Autorizovaný PRODEJCE se zavazuje, že nebude Smluvní produkty On prodávat do zemí mimo </w:t>
      </w:r>
      <w:r w:rsidR="005E62E9" w:rsidRPr="003D58B3">
        <w:rPr>
          <w:rFonts w:asciiTheme="minorHAnsi" w:hAnsiTheme="minorHAnsi" w:cstheme="minorHAnsi"/>
          <w:bCs/>
          <w:sz w:val="22"/>
          <w:szCs w:val="22"/>
          <w:lang w:bidi="cs-CZ"/>
        </w:rPr>
        <w:t>Obchodní teritorium</w:t>
      </w:r>
      <w:r w:rsidRPr="003D58B3">
        <w:rPr>
          <w:rFonts w:asciiTheme="minorHAnsi" w:hAnsiTheme="minorHAnsi" w:cstheme="minorHAnsi"/>
          <w:bCs/>
          <w:sz w:val="22"/>
          <w:szCs w:val="22"/>
          <w:lang w:bidi="cs-CZ"/>
        </w:rPr>
        <w:t>.</w:t>
      </w:r>
    </w:p>
    <w:p w14:paraId="6383CB2A"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Používání internetových tržišť</w:t>
      </w:r>
    </w:p>
    <w:p w14:paraId="5215FBC6" w14:textId="37E8D220" w:rsidR="00BB3776" w:rsidRPr="003D58B3" w:rsidRDefault="00BB3776" w:rsidP="00FD3379">
      <w:pPr>
        <w:pStyle w:val="Zkladntext"/>
        <w:spacing w:after="120" w:line="276" w:lineRule="auto"/>
        <w:ind w:left="686" w:right="113"/>
        <w:jc w:val="both"/>
        <w:rPr>
          <w:rFonts w:asciiTheme="minorHAnsi" w:hAnsiTheme="minorHAnsi" w:cstheme="minorHAnsi"/>
          <w:bCs/>
          <w:sz w:val="22"/>
          <w:szCs w:val="22"/>
          <w:lang w:bidi="cs-CZ"/>
        </w:rPr>
      </w:pPr>
      <w:r w:rsidRPr="003D58B3">
        <w:rPr>
          <w:rFonts w:asciiTheme="minorHAnsi" w:hAnsiTheme="minorHAnsi" w:cstheme="minorHAnsi"/>
          <w:bCs/>
          <w:sz w:val="22"/>
          <w:szCs w:val="22"/>
          <w:lang w:bidi="cs-CZ"/>
        </w:rPr>
        <w:t>Maloobchodní prodejce se zavazuje, že nebude žádným způsobem obchodovat s Online tržišti třetích stran, jako jsou např. www.amaz</w:t>
      </w:r>
      <w:r w:rsidR="003D58B3" w:rsidRPr="003D58B3">
        <w:rPr>
          <w:rFonts w:asciiTheme="minorHAnsi" w:hAnsiTheme="minorHAnsi" w:cstheme="minorHAnsi"/>
          <w:bCs/>
          <w:sz w:val="22"/>
          <w:szCs w:val="22"/>
          <w:lang w:bidi="cs-CZ"/>
        </w:rPr>
        <w:t>o</w:t>
      </w:r>
      <w:r w:rsidRPr="003D58B3">
        <w:rPr>
          <w:rFonts w:asciiTheme="minorHAnsi" w:hAnsiTheme="minorHAnsi" w:cstheme="minorHAnsi"/>
          <w:bCs/>
          <w:sz w:val="22"/>
          <w:szCs w:val="22"/>
          <w:lang w:bidi="cs-CZ"/>
        </w:rPr>
        <w:t xml:space="preserve">n.com, www.ebay.com nebo www.hood.com </w:t>
      </w:r>
      <w:proofErr w:type="spellStart"/>
      <w:r w:rsidRPr="003D58B3">
        <w:rPr>
          <w:rFonts w:asciiTheme="minorHAnsi" w:hAnsiTheme="minorHAnsi" w:cstheme="minorHAnsi"/>
          <w:bCs/>
          <w:sz w:val="22"/>
          <w:szCs w:val="22"/>
          <w:lang w:bidi="cs-CZ"/>
        </w:rPr>
        <w:t>etc</w:t>
      </w:r>
      <w:proofErr w:type="spellEnd"/>
      <w:r w:rsidRPr="003D58B3">
        <w:rPr>
          <w:rFonts w:asciiTheme="minorHAnsi" w:hAnsiTheme="minorHAnsi" w:cstheme="minorHAnsi"/>
          <w:bCs/>
          <w:sz w:val="22"/>
          <w:szCs w:val="22"/>
          <w:lang w:bidi="cs-CZ"/>
        </w:rPr>
        <w:t>.</w:t>
      </w:r>
    </w:p>
    <w:p w14:paraId="3068BBE3" w14:textId="6723EB22" w:rsidR="00BB3776" w:rsidRPr="003D58B3" w:rsidRDefault="00BB3776" w:rsidP="00FD3379">
      <w:pPr>
        <w:pStyle w:val="Zkladntext"/>
        <w:numPr>
          <w:ilvl w:val="1"/>
          <w:numId w:val="25"/>
        </w:numPr>
        <w:spacing w:after="360"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sz w:val="22"/>
          <w:szCs w:val="22"/>
          <w:lang w:bidi="cs-CZ"/>
        </w:rPr>
        <w:t>Autorizovaný PRODEJCE bude plnit závazky a zejména kritéria sjednan</w:t>
      </w:r>
      <w:r w:rsidR="00E03BB2" w:rsidRPr="003D58B3">
        <w:rPr>
          <w:rFonts w:asciiTheme="minorHAnsi" w:hAnsiTheme="minorHAnsi" w:cstheme="minorHAnsi"/>
          <w:sz w:val="22"/>
          <w:szCs w:val="22"/>
          <w:lang w:bidi="cs-CZ"/>
        </w:rPr>
        <w:t>á</w:t>
      </w:r>
      <w:r w:rsidRPr="003D58B3">
        <w:rPr>
          <w:rFonts w:asciiTheme="minorHAnsi" w:hAnsiTheme="minorHAnsi" w:cstheme="minorHAnsi"/>
          <w:sz w:val="22"/>
          <w:szCs w:val="22"/>
          <w:lang w:bidi="cs-CZ"/>
        </w:rPr>
        <w:t xml:space="preserve"> v této Dohodě v plném rozsahu a po celou dobu trvání této Dohody</w:t>
      </w:r>
      <w:r w:rsidR="00E03BB2" w:rsidRPr="003D58B3">
        <w:rPr>
          <w:rFonts w:asciiTheme="minorHAnsi" w:hAnsiTheme="minorHAnsi" w:cstheme="minorHAnsi"/>
          <w:sz w:val="22"/>
          <w:szCs w:val="22"/>
          <w:lang w:bidi="cs-CZ"/>
        </w:rPr>
        <w:t>,</w:t>
      </w:r>
      <w:r w:rsidRPr="003D58B3">
        <w:rPr>
          <w:rFonts w:asciiTheme="minorHAnsi" w:hAnsiTheme="minorHAnsi" w:cstheme="minorHAnsi"/>
          <w:sz w:val="22"/>
          <w:szCs w:val="22"/>
          <w:lang w:bidi="cs-CZ"/>
        </w:rPr>
        <w:t xml:space="preserve"> na všech svých autorizovaných prodejních místech a </w:t>
      </w:r>
      <w:r w:rsidR="00E03BB2" w:rsidRPr="003D58B3">
        <w:rPr>
          <w:rFonts w:asciiTheme="minorHAnsi" w:hAnsiTheme="minorHAnsi" w:cstheme="minorHAnsi"/>
          <w:sz w:val="22"/>
          <w:szCs w:val="22"/>
          <w:lang w:bidi="cs-CZ"/>
        </w:rPr>
        <w:t xml:space="preserve">v rámci </w:t>
      </w:r>
      <w:r w:rsidRPr="003D58B3">
        <w:rPr>
          <w:rFonts w:asciiTheme="minorHAnsi" w:hAnsiTheme="minorHAnsi" w:cstheme="minorHAnsi"/>
          <w:sz w:val="22"/>
          <w:szCs w:val="22"/>
          <w:lang w:bidi="cs-CZ"/>
        </w:rPr>
        <w:t>všech svých autorizovaných internetových strán</w:t>
      </w:r>
      <w:r w:rsidR="00E03BB2" w:rsidRPr="003D58B3">
        <w:rPr>
          <w:rFonts w:asciiTheme="minorHAnsi" w:hAnsiTheme="minorHAnsi" w:cstheme="minorHAnsi"/>
          <w:sz w:val="22"/>
          <w:szCs w:val="22"/>
          <w:lang w:bidi="cs-CZ"/>
        </w:rPr>
        <w:t>e</w:t>
      </w:r>
      <w:r w:rsidRPr="003D58B3">
        <w:rPr>
          <w:rFonts w:asciiTheme="minorHAnsi" w:hAnsiTheme="minorHAnsi" w:cstheme="minorHAnsi"/>
          <w:sz w:val="22"/>
          <w:szCs w:val="22"/>
          <w:lang w:bidi="cs-CZ"/>
        </w:rPr>
        <w:t>k</w:t>
      </w:r>
      <w:r w:rsidR="00E03BB2" w:rsidRPr="003D58B3">
        <w:rPr>
          <w:rFonts w:asciiTheme="minorHAnsi" w:hAnsiTheme="minorHAnsi" w:cstheme="minorHAnsi"/>
          <w:sz w:val="22"/>
          <w:szCs w:val="22"/>
          <w:lang w:bidi="cs-CZ"/>
        </w:rPr>
        <w:t>.</w:t>
      </w:r>
    </w:p>
    <w:p w14:paraId="499C382A" w14:textId="77777777" w:rsidR="00BB3776" w:rsidRPr="003D58B3" w:rsidRDefault="00BB3776" w:rsidP="00FD3379">
      <w:pPr>
        <w:pStyle w:val="berschrift21"/>
        <w:numPr>
          <w:ilvl w:val="0"/>
          <w:numId w:val="25"/>
        </w:numPr>
        <w:tabs>
          <w:tab w:val="left" w:pos="686"/>
        </w:tabs>
        <w:spacing w:after="120" w:line="276" w:lineRule="auto"/>
        <w:ind w:left="686"/>
        <w:rPr>
          <w:rFonts w:asciiTheme="minorHAnsi" w:hAnsiTheme="minorHAnsi" w:cstheme="minorHAnsi"/>
          <w:sz w:val="22"/>
          <w:szCs w:val="22"/>
        </w:rPr>
      </w:pPr>
      <w:r w:rsidRPr="003D58B3">
        <w:rPr>
          <w:rFonts w:asciiTheme="minorHAnsi" w:hAnsiTheme="minorHAnsi" w:cstheme="minorHAnsi"/>
          <w:sz w:val="22"/>
          <w:szCs w:val="22"/>
        </w:rPr>
        <w:t>Produktová nabídka a prezentace</w:t>
      </w:r>
    </w:p>
    <w:p w14:paraId="09236EB7" w14:textId="77777777" w:rsidR="00BB3776" w:rsidRPr="003D58B3" w:rsidRDefault="00BB3776" w:rsidP="00FD3379">
      <w:pPr>
        <w:pStyle w:val="berschrift21"/>
        <w:numPr>
          <w:ilvl w:val="1"/>
          <w:numId w:val="25"/>
        </w:numPr>
        <w:tabs>
          <w:tab w:val="left" w:pos="686"/>
        </w:tabs>
        <w:spacing w:line="276" w:lineRule="auto"/>
        <w:ind w:left="686"/>
        <w:rPr>
          <w:rFonts w:asciiTheme="minorHAnsi" w:hAnsiTheme="minorHAnsi" w:cstheme="minorHAnsi"/>
          <w:b w:val="0"/>
          <w:bCs w:val="0"/>
          <w:sz w:val="22"/>
          <w:szCs w:val="22"/>
        </w:rPr>
      </w:pPr>
      <w:r w:rsidRPr="003D58B3">
        <w:rPr>
          <w:rFonts w:asciiTheme="minorHAnsi" w:hAnsiTheme="minorHAnsi" w:cstheme="minorHAnsi"/>
          <w:sz w:val="22"/>
          <w:szCs w:val="22"/>
          <w:lang w:bidi="cs-CZ"/>
        </w:rPr>
        <w:t>Produktová nabídka značky On</w:t>
      </w:r>
    </w:p>
    <w:p w14:paraId="2F5B1296" w14:textId="60E2A338" w:rsidR="00BB3776" w:rsidRPr="003D58B3" w:rsidRDefault="00BB3776" w:rsidP="00FD3379">
      <w:pPr>
        <w:pStyle w:val="Zkladntext"/>
        <w:spacing w:after="120" w:line="276" w:lineRule="auto"/>
        <w:ind w:left="686" w:right="112"/>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Autorizovaný PRODEJCE musí v jedné nebo více skupinách produktů (oblečení, obuv) nabízet reprezentativní řadu Smluvních produktů On odpovídající danému prodejnímu místu, sezóně </w:t>
      </w:r>
      <w:r w:rsidRPr="003D58B3">
        <w:rPr>
          <w:rFonts w:asciiTheme="minorHAnsi" w:hAnsiTheme="minorHAnsi" w:cstheme="minorHAnsi"/>
          <w:sz w:val="22"/>
          <w:szCs w:val="22"/>
          <w:lang w:bidi="cs-CZ"/>
        </w:rPr>
        <w:lastRenderedPageBreak/>
        <w:t xml:space="preserve">a geografické oblasti. Tato produktová nabídka musí alespoň v jedné skupině produktů (oblečení, obuv) zahrnovat nejméně následující počet různých modelů: </w:t>
      </w:r>
      <w:r w:rsidRPr="003D58B3">
        <w:rPr>
          <w:rFonts w:asciiTheme="minorHAnsi" w:hAnsiTheme="minorHAnsi" w:cstheme="minorHAnsi"/>
          <w:b/>
          <w:sz w:val="22"/>
          <w:szCs w:val="22"/>
          <w:lang w:bidi="cs-CZ"/>
        </w:rPr>
        <w:t>2 styly a nejméně 3 SKU pro dámské a pánské zboží</w:t>
      </w:r>
      <w:r w:rsidRPr="003D58B3">
        <w:rPr>
          <w:rFonts w:asciiTheme="minorHAnsi" w:hAnsiTheme="minorHAnsi" w:cstheme="minorHAnsi"/>
          <w:sz w:val="22"/>
          <w:szCs w:val="22"/>
          <w:lang w:bidi="cs-CZ"/>
        </w:rPr>
        <w:t>. Autorizovaný PRODEJCE musí mít na skladě dostatečné množství produktů z produktové nabídky</w:t>
      </w:r>
      <w:r w:rsidR="00E03BB2" w:rsidRPr="003D58B3">
        <w:rPr>
          <w:rFonts w:asciiTheme="minorHAnsi" w:hAnsiTheme="minorHAnsi" w:cstheme="minorHAnsi"/>
          <w:sz w:val="22"/>
          <w:szCs w:val="22"/>
          <w:lang w:bidi="cs-CZ"/>
        </w:rPr>
        <w:t>, tj</w:t>
      </w:r>
      <w:r w:rsidR="00266749" w:rsidRPr="003D58B3">
        <w:rPr>
          <w:rFonts w:asciiTheme="minorHAnsi" w:hAnsiTheme="minorHAnsi" w:cstheme="minorHAnsi"/>
          <w:sz w:val="22"/>
          <w:szCs w:val="22"/>
          <w:lang w:bidi="cs-CZ"/>
        </w:rPr>
        <w:t>.</w:t>
      </w:r>
      <w:r w:rsidR="00E03BB2" w:rsidRPr="003D58B3">
        <w:rPr>
          <w:rFonts w:asciiTheme="minorHAnsi" w:hAnsiTheme="minorHAnsi" w:cstheme="minorHAnsi"/>
          <w:sz w:val="22"/>
          <w:szCs w:val="22"/>
          <w:lang w:bidi="cs-CZ"/>
        </w:rPr>
        <w:t xml:space="preserve"> </w:t>
      </w:r>
      <w:r w:rsidR="00266749" w:rsidRPr="003D58B3">
        <w:rPr>
          <w:rFonts w:asciiTheme="minorHAnsi" w:hAnsiTheme="minorHAnsi" w:cstheme="minorHAnsi"/>
          <w:sz w:val="22"/>
          <w:szCs w:val="22"/>
          <w:lang w:bidi="cs-CZ"/>
        </w:rPr>
        <w:t>nejméně 15 párů</w:t>
      </w:r>
      <w:r w:rsidRPr="003D58B3">
        <w:rPr>
          <w:rFonts w:asciiTheme="minorHAnsi" w:hAnsiTheme="minorHAnsi" w:cstheme="minorHAnsi"/>
          <w:sz w:val="22"/>
          <w:szCs w:val="22"/>
          <w:lang w:bidi="cs-CZ"/>
        </w:rPr>
        <w:t>.</w:t>
      </w:r>
    </w:p>
    <w:p w14:paraId="53E4CF7F" w14:textId="77777777" w:rsidR="00BB3776" w:rsidRPr="003D58B3" w:rsidRDefault="00BB3776" w:rsidP="00FD3379">
      <w:pPr>
        <w:pStyle w:val="berschrift21"/>
        <w:numPr>
          <w:ilvl w:val="1"/>
          <w:numId w:val="25"/>
        </w:numPr>
        <w:tabs>
          <w:tab w:val="left" w:pos="686"/>
        </w:tabs>
        <w:spacing w:line="276" w:lineRule="auto"/>
        <w:ind w:left="686"/>
        <w:rPr>
          <w:rFonts w:asciiTheme="minorHAnsi" w:hAnsiTheme="minorHAnsi" w:cstheme="minorHAnsi"/>
          <w:sz w:val="22"/>
          <w:szCs w:val="22"/>
        </w:rPr>
      </w:pPr>
      <w:r w:rsidRPr="003D58B3">
        <w:rPr>
          <w:rFonts w:asciiTheme="minorHAnsi" w:hAnsiTheme="minorHAnsi" w:cstheme="minorHAnsi"/>
          <w:sz w:val="22"/>
          <w:szCs w:val="22"/>
        </w:rPr>
        <w:t>Vybavení a doplňky</w:t>
      </w:r>
    </w:p>
    <w:p w14:paraId="0BF90E29" w14:textId="68006186" w:rsidR="00BB3776" w:rsidRPr="003D58B3" w:rsidRDefault="00E03BB2" w:rsidP="00FD3379">
      <w:pPr>
        <w:pStyle w:val="Zkladntext"/>
        <w:spacing w:after="120" w:line="276" w:lineRule="auto"/>
        <w:ind w:left="686"/>
        <w:jc w:val="both"/>
        <w:rPr>
          <w:rFonts w:asciiTheme="minorHAnsi" w:hAnsiTheme="minorHAnsi" w:cstheme="minorHAnsi"/>
          <w:sz w:val="22"/>
          <w:szCs w:val="22"/>
        </w:rPr>
      </w:pPr>
      <w:r w:rsidRPr="003D58B3">
        <w:rPr>
          <w:rFonts w:asciiTheme="minorHAnsi" w:hAnsiTheme="minorHAnsi" w:cstheme="minorHAnsi"/>
          <w:sz w:val="22"/>
          <w:szCs w:val="22"/>
          <w:lang w:bidi="cs-CZ"/>
        </w:rPr>
        <w:t>Autorizované p</w:t>
      </w:r>
      <w:r w:rsidR="00BB3776" w:rsidRPr="003D58B3">
        <w:rPr>
          <w:rFonts w:asciiTheme="minorHAnsi" w:hAnsiTheme="minorHAnsi" w:cstheme="minorHAnsi"/>
          <w:sz w:val="22"/>
          <w:szCs w:val="22"/>
          <w:lang w:bidi="cs-CZ"/>
        </w:rPr>
        <w:t>rodejní místo je vybaveno a používá dobře udržované a vysoce kvalitní prodejní vybavení a doplňky. Autorizovaný PRODEJCE musí zajistit vysoce kvalitní prezentaci zboží v rámci celého prodejního místa.</w:t>
      </w:r>
    </w:p>
    <w:p w14:paraId="6CA0F842" w14:textId="77777777" w:rsidR="00BB3776" w:rsidRPr="003D58B3" w:rsidRDefault="00BB3776" w:rsidP="00FD3379">
      <w:pPr>
        <w:pStyle w:val="berschrift21"/>
        <w:numPr>
          <w:ilvl w:val="1"/>
          <w:numId w:val="25"/>
        </w:numPr>
        <w:tabs>
          <w:tab w:val="left" w:pos="686"/>
        </w:tabs>
        <w:spacing w:line="276" w:lineRule="auto"/>
        <w:ind w:left="686"/>
        <w:rPr>
          <w:rFonts w:asciiTheme="minorHAnsi" w:hAnsiTheme="minorHAnsi" w:cstheme="minorHAnsi"/>
          <w:b w:val="0"/>
          <w:bCs w:val="0"/>
          <w:sz w:val="22"/>
          <w:szCs w:val="22"/>
        </w:rPr>
      </w:pPr>
      <w:r w:rsidRPr="003D58B3">
        <w:rPr>
          <w:rFonts w:asciiTheme="minorHAnsi" w:hAnsiTheme="minorHAnsi" w:cstheme="minorHAnsi"/>
          <w:sz w:val="22"/>
          <w:szCs w:val="22"/>
          <w:lang w:bidi="cs-CZ"/>
        </w:rPr>
        <w:t>Pomoc při prezentaci</w:t>
      </w:r>
    </w:p>
    <w:p w14:paraId="7660F31C" w14:textId="77777777" w:rsidR="00BB3776" w:rsidRPr="003D58B3" w:rsidRDefault="00BB3776" w:rsidP="00FD3379">
      <w:pPr>
        <w:pStyle w:val="Zkladntext"/>
        <w:spacing w:after="120" w:line="276" w:lineRule="auto"/>
        <w:ind w:left="686" w:right="112"/>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Nebude-li prezentace zboží splňovat standardy kvality sjednané v této Dohodě a neshoda nebude napravena ani poté, co na ni společnost Sprint upozornila, musí Autorizovaný PRODEJCE společnosti Sprint dovolit, aby mu vysvětlila, jak by měly být produkty prezentovány. </w:t>
      </w:r>
    </w:p>
    <w:p w14:paraId="005B7209" w14:textId="2A8AA583" w:rsidR="00BB3776" w:rsidRPr="003D58B3" w:rsidRDefault="00BB3776" w:rsidP="00FD3379">
      <w:pPr>
        <w:pStyle w:val="berschrift21"/>
        <w:numPr>
          <w:ilvl w:val="1"/>
          <w:numId w:val="25"/>
        </w:numPr>
        <w:tabs>
          <w:tab w:val="left" w:pos="686"/>
        </w:tabs>
        <w:spacing w:line="276" w:lineRule="auto"/>
        <w:ind w:left="686"/>
        <w:rPr>
          <w:rFonts w:asciiTheme="minorHAnsi" w:hAnsiTheme="minorHAnsi" w:cstheme="minorHAnsi"/>
          <w:b w:val="0"/>
          <w:bCs w:val="0"/>
          <w:sz w:val="22"/>
          <w:szCs w:val="22"/>
        </w:rPr>
      </w:pPr>
      <w:r w:rsidRPr="003D58B3">
        <w:rPr>
          <w:rFonts w:asciiTheme="minorHAnsi" w:hAnsiTheme="minorHAnsi" w:cstheme="minorHAnsi"/>
          <w:sz w:val="22"/>
          <w:szCs w:val="22"/>
          <w:lang w:bidi="cs-CZ"/>
        </w:rPr>
        <w:t xml:space="preserve">Propagace prodeje nových </w:t>
      </w:r>
      <w:r w:rsidR="00E03BB2" w:rsidRPr="003D58B3">
        <w:rPr>
          <w:rFonts w:asciiTheme="minorHAnsi" w:hAnsiTheme="minorHAnsi" w:cstheme="minorHAnsi"/>
          <w:sz w:val="22"/>
          <w:szCs w:val="22"/>
          <w:lang w:bidi="cs-CZ"/>
        </w:rPr>
        <w:t xml:space="preserve">Smluvních </w:t>
      </w:r>
      <w:r w:rsidRPr="003D58B3">
        <w:rPr>
          <w:rFonts w:asciiTheme="minorHAnsi" w:hAnsiTheme="minorHAnsi" w:cstheme="minorHAnsi"/>
          <w:sz w:val="22"/>
          <w:szCs w:val="22"/>
          <w:lang w:bidi="cs-CZ"/>
        </w:rPr>
        <w:t xml:space="preserve">produktů On </w:t>
      </w:r>
      <w:r w:rsidR="00E03BB2" w:rsidRPr="003D58B3">
        <w:rPr>
          <w:rFonts w:asciiTheme="minorHAnsi" w:hAnsiTheme="minorHAnsi" w:cstheme="minorHAnsi"/>
          <w:sz w:val="22"/>
          <w:szCs w:val="22"/>
          <w:lang w:bidi="cs-CZ"/>
        </w:rPr>
        <w:t>na </w:t>
      </w:r>
      <w:r w:rsidRPr="003D58B3">
        <w:rPr>
          <w:rFonts w:asciiTheme="minorHAnsi" w:hAnsiTheme="minorHAnsi" w:cstheme="minorHAnsi"/>
          <w:sz w:val="22"/>
          <w:szCs w:val="22"/>
          <w:lang w:bidi="cs-CZ"/>
        </w:rPr>
        <w:t>prodejním místě</w:t>
      </w:r>
    </w:p>
    <w:p w14:paraId="4F32764C" w14:textId="77777777" w:rsidR="00BB3776" w:rsidRPr="003D58B3" w:rsidRDefault="00BB3776" w:rsidP="00FD3379">
      <w:pPr>
        <w:pStyle w:val="Zkladntext"/>
        <w:spacing w:after="120" w:line="276" w:lineRule="auto"/>
        <w:ind w:left="686" w:right="116"/>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Autorizovaný PRODEJCE poskytne v obchodě i ve výloze odpovídající prostor novým Smluvním produktům On.</w:t>
      </w:r>
    </w:p>
    <w:p w14:paraId="5DF10FD6" w14:textId="23FC65D6" w:rsidR="00BB3776" w:rsidRPr="003D58B3" w:rsidRDefault="00BB3776" w:rsidP="00FD3379">
      <w:pPr>
        <w:pStyle w:val="berschrift21"/>
        <w:numPr>
          <w:ilvl w:val="1"/>
          <w:numId w:val="25"/>
        </w:numPr>
        <w:tabs>
          <w:tab w:val="left" w:pos="686"/>
        </w:tabs>
        <w:spacing w:line="276" w:lineRule="auto"/>
        <w:ind w:left="686"/>
        <w:rPr>
          <w:rFonts w:asciiTheme="minorHAnsi" w:hAnsiTheme="minorHAnsi" w:cstheme="minorHAnsi"/>
          <w:b w:val="0"/>
          <w:bCs w:val="0"/>
          <w:sz w:val="22"/>
          <w:szCs w:val="22"/>
        </w:rPr>
      </w:pPr>
      <w:r w:rsidRPr="003D58B3">
        <w:rPr>
          <w:rFonts w:asciiTheme="minorHAnsi" w:hAnsiTheme="minorHAnsi" w:cstheme="minorHAnsi"/>
          <w:sz w:val="22"/>
          <w:szCs w:val="22"/>
          <w:lang w:bidi="cs-CZ"/>
        </w:rPr>
        <w:t xml:space="preserve">Propagace prodeje nových </w:t>
      </w:r>
      <w:r w:rsidR="00E03BB2" w:rsidRPr="003D58B3">
        <w:rPr>
          <w:rFonts w:asciiTheme="minorHAnsi" w:hAnsiTheme="minorHAnsi" w:cstheme="minorHAnsi"/>
          <w:sz w:val="22"/>
          <w:szCs w:val="22"/>
          <w:lang w:bidi="cs-CZ"/>
        </w:rPr>
        <w:t xml:space="preserve">Smluvních </w:t>
      </w:r>
      <w:r w:rsidRPr="003D58B3">
        <w:rPr>
          <w:rFonts w:asciiTheme="minorHAnsi" w:hAnsiTheme="minorHAnsi" w:cstheme="minorHAnsi"/>
          <w:sz w:val="22"/>
          <w:szCs w:val="22"/>
          <w:lang w:bidi="cs-CZ"/>
        </w:rPr>
        <w:t>produktů On na internetu</w:t>
      </w:r>
    </w:p>
    <w:p w14:paraId="03F95EE3" w14:textId="24DB9504" w:rsidR="00BB3776" w:rsidRPr="003D58B3" w:rsidRDefault="00BB3776" w:rsidP="00FD3379">
      <w:pPr>
        <w:pStyle w:val="Zkladntext"/>
        <w:spacing w:after="120" w:line="276" w:lineRule="auto"/>
        <w:ind w:left="686" w:right="116"/>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Autorizovaný PRODEJCE poskytne novým </w:t>
      </w:r>
      <w:r w:rsidR="00E03BB2" w:rsidRPr="003D58B3">
        <w:rPr>
          <w:rFonts w:asciiTheme="minorHAnsi" w:hAnsiTheme="minorHAnsi" w:cstheme="minorHAnsi"/>
          <w:sz w:val="22"/>
          <w:szCs w:val="22"/>
          <w:lang w:bidi="cs-CZ"/>
        </w:rPr>
        <w:t xml:space="preserve">Smluvním </w:t>
      </w:r>
      <w:r w:rsidRPr="003D58B3">
        <w:rPr>
          <w:rFonts w:asciiTheme="minorHAnsi" w:hAnsiTheme="minorHAnsi" w:cstheme="minorHAnsi"/>
          <w:sz w:val="22"/>
          <w:szCs w:val="22"/>
          <w:lang w:bidi="cs-CZ"/>
        </w:rPr>
        <w:t>produktům On vhodný prostor na prominentním místě v internetovém obchodu.</w:t>
      </w:r>
    </w:p>
    <w:p w14:paraId="10B9CB49"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t>Podpora produktové nabídky značky On</w:t>
      </w:r>
    </w:p>
    <w:p w14:paraId="42B8786D" w14:textId="54C2527A" w:rsidR="00BB3776" w:rsidRPr="003D58B3" w:rsidRDefault="00BB3776" w:rsidP="00FD3379">
      <w:pPr>
        <w:pStyle w:val="Zkladntext"/>
        <w:spacing w:after="120" w:line="276" w:lineRule="auto"/>
        <w:ind w:left="686" w:right="113"/>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Nebude-li podle hodnocení společnosti Sprint produktová nabídka nabízená Autorizovaným PRODEJCEM k prodeji vhodná pro naplňování cílů sjednaných v této Dohodě, zejména v rámci úvodních tezí</w:t>
      </w:r>
      <w:r w:rsidR="00E03BB2" w:rsidRPr="003D58B3">
        <w:rPr>
          <w:rFonts w:asciiTheme="minorHAnsi" w:hAnsiTheme="minorHAnsi" w:cstheme="minorHAnsi"/>
          <w:sz w:val="22"/>
          <w:szCs w:val="22"/>
          <w:lang w:bidi="cs-CZ"/>
        </w:rPr>
        <w:t xml:space="preserve"> v preambuli</w:t>
      </w:r>
      <w:r w:rsidRPr="003D58B3">
        <w:rPr>
          <w:rFonts w:asciiTheme="minorHAnsi" w:hAnsiTheme="minorHAnsi" w:cstheme="minorHAnsi"/>
          <w:sz w:val="22"/>
          <w:szCs w:val="22"/>
          <w:lang w:bidi="cs-CZ"/>
        </w:rPr>
        <w:t>, pak Autorizovaný PRODEJCE souhlasí, že produktovou nabídku v přiměřené lhůtě upraví ve spolupráci s vyškoleným zaměstnancem společnosti Sprint.</w:t>
      </w:r>
    </w:p>
    <w:p w14:paraId="39F0BD52" w14:textId="77777777" w:rsidR="00BB3776" w:rsidRPr="003D58B3" w:rsidRDefault="00BB3776" w:rsidP="00FD3379">
      <w:pPr>
        <w:pStyle w:val="Odstavecseseznamem"/>
        <w:widowControl w:val="0"/>
        <w:numPr>
          <w:ilvl w:val="1"/>
          <w:numId w:val="25"/>
        </w:numPr>
        <w:tabs>
          <w:tab w:val="left" w:pos="686"/>
        </w:tabs>
        <w:spacing w:after="0"/>
        <w:ind w:left="686"/>
        <w:contextualSpacing w:val="0"/>
        <w:rPr>
          <w:rFonts w:asciiTheme="minorHAnsi" w:eastAsia="Arial" w:hAnsiTheme="minorHAnsi" w:cstheme="minorHAnsi"/>
        </w:rPr>
      </w:pPr>
      <w:r w:rsidRPr="003D58B3">
        <w:rPr>
          <w:rFonts w:asciiTheme="minorHAnsi" w:eastAsia="Arial" w:hAnsiTheme="minorHAnsi" w:cstheme="minorHAnsi"/>
          <w:b/>
          <w:lang w:bidi="cs-CZ"/>
        </w:rPr>
        <w:t>Informace o produktech na webových stránkách</w:t>
      </w:r>
    </w:p>
    <w:p w14:paraId="639BD6D1" w14:textId="77777777" w:rsidR="00BB3776" w:rsidRPr="003D58B3" w:rsidRDefault="00BB3776" w:rsidP="00FD3379">
      <w:pPr>
        <w:pStyle w:val="Zkladntext"/>
        <w:spacing w:after="120" w:line="276" w:lineRule="auto"/>
        <w:ind w:left="686" w:right="112"/>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Autorizovaný PRODEJCE musí u každého nabízeného Smluvního produktu On zobrazit vysoce kvalitní ilustraci a podrobné aktuální technicky správné a kvalitní informace o produktu i jeho specifikaci. Tyto informace musí minimálně obsahovat informaci, zda se jedná o produkt vyvinutý pro ženy či muže, o velikostech, barvách, vhodnosti, doporučeném použití, i o technických charakteristikách, jako jsou typ materiálu a hmotnost, a také text s popisem produktu.</w:t>
      </w:r>
    </w:p>
    <w:p w14:paraId="6C8CFC92" w14:textId="16F07EDE"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t xml:space="preserve">Označení </w:t>
      </w:r>
      <w:r w:rsidR="00F52FD8" w:rsidRPr="003D58B3">
        <w:rPr>
          <w:rFonts w:asciiTheme="minorHAnsi" w:hAnsiTheme="minorHAnsi" w:cstheme="minorHAnsi"/>
          <w:b/>
          <w:bCs/>
          <w:sz w:val="22"/>
          <w:szCs w:val="22"/>
          <w:lang w:bidi="cs-CZ"/>
        </w:rPr>
        <w:t xml:space="preserve">Smluvních </w:t>
      </w:r>
      <w:r w:rsidRPr="003D58B3">
        <w:rPr>
          <w:rFonts w:asciiTheme="minorHAnsi" w:hAnsiTheme="minorHAnsi" w:cstheme="minorHAnsi"/>
          <w:b/>
          <w:bCs/>
          <w:sz w:val="22"/>
          <w:szCs w:val="22"/>
          <w:lang w:bidi="cs-CZ"/>
        </w:rPr>
        <w:t>produktů On</w:t>
      </w:r>
    </w:p>
    <w:p w14:paraId="77C25569" w14:textId="233FB7E8" w:rsidR="00BB3776" w:rsidRPr="003D58B3" w:rsidRDefault="00BB3776" w:rsidP="00FD3379">
      <w:pPr>
        <w:pStyle w:val="Zkladntext"/>
        <w:spacing w:after="120" w:line="276" w:lineRule="auto"/>
        <w:ind w:left="686" w:right="116"/>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Označení, pod kterým jsou Smluvní produkty On propagovány a prodávány, by mělo odpovídat oficiálnímu označení těchto produktů uváděnému </w:t>
      </w:r>
      <w:r w:rsidR="00F52FD8" w:rsidRPr="003D58B3">
        <w:rPr>
          <w:rFonts w:asciiTheme="minorHAnsi" w:hAnsiTheme="minorHAnsi" w:cstheme="minorHAnsi"/>
          <w:sz w:val="22"/>
          <w:szCs w:val="22"/>
          <w:lang w:bidi="cs-CZ"/>
        </w:rPr>
        <w:t xml:space="preserve">společností </w:t>
      </w:r>
      <w:r w:rsidRPr="003D58B3">
        <w:rPr>
          <w:rFonts w:asciiTheme="minorHAnsi" w:hAnsiTheme="minorHAnsi" w:cstheme="minorHAnsi"/>
          <w:sz w:val="22"/>
          <w:szCs w:val="22"/>
          <w:lang w:bidi="cs-CZ"/>
        </w:rPr>
        <w:t>On</w:t>
      </w:r>
      <w:r w:rsidR="00F52FD8" w:rsidRPr="003D58B3">
        <w:rPr>
          <w:rFonts w:asciiTheme="minorHAnsi" w:hAnsiTheme="minorHAnsi" w:cstheme="minorHAnsi"/>
          <w:sz w:val="22"/>
          <w:szCs w:val="22"/>
          <w:lang w:bidi="cs-CZ"/>
        </w:rPr>
        <w:t xml:space="preserve"> AG</w:t>
      </w:r>
      <w:r w:rsidRPr="003D58B3">
        <w:rPr>
          <w:rFonts w:asciiTheme="minorHAnsi" w:hAnsiTheme="minorHAnsi" w:cstheme="minorHAnsi"/>
          <w:sz w:val="22"/>
          <w:szCs w:val="22"/>
          <w:lang w:bidi="cs-CZ"/>
        </w:rPr>
        <w:t>.</w:t>
      </w:r>
    </w:p>
    <w:p w14:paraId="75539E65"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Množství obvyklá pro koncové spotřebitele</w:t>
      </w:r>
    </w:p>
    <w:p w14:paraId="23F06F45" w14:textId="609ACA86" w:rsidR="00BB3776" w:rsidRPr="003D58B3" w:rsidRDefault="00BB3776" w:rsidP="00FD3379">
      <w:pPr>
        <w:pStyle w:val="Zkladntext"/>
        <w:spacing w:after="360" w:line="276" w:lineRule="auto"/>
        <w:ind w:left="686" w:right="113"/>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Autorizovaný PRODEJCE může Smluvní produkty On prodávat </w:t>
      </w:r>
      <w:r w:rsidR="00F52FD8" w:rsidRPr="003D58B3">
        <w:rPr>
          <w:rFonts w:asciiTheme="minorHAnsi" w:hAnsiTheme="minorHAnsi" w:cstheme="minorHAnsi"/>
          <w:sz w:val="22"/>
          <w:szCs w:val="22"/>
          <w:lang w:bidi="cs-CZ"/>
        </w:rPr>
        <w:t xml:space="preserve">koncovým </w:t>
      </w:r>
      <w:r w:rsidRPr="003D58B3">
        <w:rPr>
          <w:rFonts w:asciiTheme="minorHAnsi" w:hAnsiTheme="minorHAnsi" w:cstheme="minorHAnsi"/>
          <w:sz w:val="22"/>
          <w:szCs w:val="22"/>
          <w:lang w:bidi="cs-CZ"/>
        </w:rPr>
        <w:t xml:space="preserve">spotřebitelům pouze v množstvích, která jsou obvyklá pro </w:t>
      </w:r>
      <w:r w:rsidR="00F52FD8" w:rsidRPr="003D58B3">
        <w:rPr>
          <w:rFonts w:asciiTheme="minorHAnsi" w:hAnsiTheme="minorHAnsi" w:cstheme="minorHAnsi"/>
          <w:sz w:val="22"/>
          <w:szCs w:val="22"/>
          <w:lang w:bidi="cs-CZ"/>
        </w:rPr>
        <w:t xml:space="preserve">koncové </w:t>
      </w:r>
      <w:r w:rsidRPr="003D58B3">
        <w:rPr>
          <w:rFonts w:asciiTheme="minorHAnsi" w:hAnsiTheme="minorHAnsi" w:cstheme="minorHAnsi"/>
          <w:sz w:val="22"/>
          <w:szCs w:val="22"/>
          <w:lang w:bidi="cs-CZ"/>
        </w:rPr>
        <w:t xml:space="preserve">uživatele, </w:t>
      </w:r>
      <w:r w:rsidR="00F52FD8" w:rsidRPr="003D58B3">
        <w:rPr>
          <w:rFonts w:asciiTheme="minorHAnsi" w:hAnsiTheme="minorHAnsi" w:cstheme="minorHAnsi"/>
          <w:sz w:val="22"/>
          <w:szCs w:val="22"/>
          <w:lang w:bidi="cs-CZ"/>
        </w:rPr>
        <w:t xml:space="preserve">jinak </w:t>
      </w:r>
      <w:r w:rsidRPr="003D58B3">
        <w:rPr>
          <w:rFonts w:asciiTheme="minorHAnsi" w:hAnsiTheme="minorHAnsi" w:cstheme="minorHAnsi"/>
          <w:sz w:val="22"/>
          <w:szCs w:val="22"/>
          <w:lang w:bidi="cs-CZ"/>
        </w:rPr>
        <w:t xml:space="preserve">po </w:t>
      </w:r>
      <w:r w:rsidR="00F52FD8" w:rsidRPr="003D58B3">
        <w:rPr>
          <w:rFonts w:asciiTheme="minorHAnsi" w:hAnsiTheme="minorHAnsi" w:cstheme="minorHAnsi"/>
          <w:sz w:val="22"/>
          <w:szCs w:val="22"/>
          <w:lang w:bidi="cs-CZ"/>
        </w:rPr>
        <w:t xml:space="preserve">konzultaci </w:t>
      </w:r>
      <w:r w:rsidRPr="003D58B3">
        <w:rPr>
          <w:rFonts w:asciiTheme="minorHAnsi" w:hAnsiTheme="minorHAnsi" w:cstheme="minorHAnsi"/>
          <w:sz w:val="22"/>
          <w:szCs w:val="22"/>
          <w:lang w:bidi="cs-CZ"/>
        </w:rPr>
        <w:t>se společností Sprint.</w:t>
      </w:r>
    </w:p>
    <w:p w14:paraId="6C8D82F0" w14:textId="77777777" w:rsidR="00BB3776" w:rsidRPr="003D58B3" w:rsidRDefault="00BB3776" w:rsidP="00FD3379">
      <w:pPr>
        <w:pStyle w:val="Zkladntext"/>
        <w:numPr>
          <w:ilvl w:val="0"/>
          <w:numId w:val="25"/>
        </w:numPr>
        <w:spacing w:after="120" w:line="276" w:lineRule="auto"/>
        <w:ind w:left="686" w:right="116"/>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t>Zaměstnanci, kvalita poradenství a služby zákazníkům</w:t>
      </w:r>
    </w:p>
    <w:p w14:paraId="0BE5149F"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lastRenderedPageBreak/>
        <w:t>Kvalita poradenství</w:t>
      </w:r>
    </w:p>
    <w:p w14:paraId="6E54CCBC" w14:textId="0076EFC7" w:rsidR="00BB3776" w:rsidRPr="003D58B3" w:rsidRDefault="00BB3776" w:rsidP="00FD3379">
      <w:pPr>
        <w:pStyle w:val="Zkladntext"/>
        <w:spacing w:after="120" w:line="276" w:lineRule="auto"/>
        <w:ind w:left="686" w:right="112"/>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Prodavači nebo/a zákaznický servis Autorizovaného PRODEJCE musí mít dobrou znalost daných sportů, pro něž jsou Smluvní produkty On určeny. Musí být seznámeni s bezpečným a správným používáním a technickou kvalitou Smluvních produktů </w:t>
      </w:r>
      <w:r w:rsidR="00F52FD8" w:rsidRPr="003D58B3">
        <w:rPr>
          <w:rFonts w:asciiTheme="minorHAnsi" w:hAnsiTheme="minorHAnsi" w:cstheme="minorHAnsi"/>
          <w:sz w:val="22"/>
          <w:szCs w:val="22"/>
          <w:lang w:bidi="cs-CZ"/>
        </w:rPr>
        <w:t xml:space="preserve">On </w:t>
      </w:r>
      <w:r w:rsidRPr="003D58B3">
        <w:rPr>
          <w:rFonts w:asciiTheme="minorHAnsi" w:hAnsiTheme="minorHAnsi" w:cstheme="minorHAnsi"/>
          <w:sz w:val="22"/>
          <w:szCs w:val="22"/>
          <w:lang w:bidi="cs-CZ"/>
        </w:rPr>
        <w:t xml:space="preserve">a také musí vědět, jak správně určit vhodné zboží pro </w:t>
      </w:r>
      <w:r w:rsidR="00F52FD8" w:rsidRPr="003D58B3">
        <w:rPr>
          <w:rFonts w:asciiTheme="minorHAnsi" w:hAnsiTheme="minorHAnsi" w:cstheme="minorHAnsi"/>
          <w:sz w:val="22"/>
          <w:szCs w:val="22"/>
          <w:lang w:bidi="cs-CZ"/>
        </w:rPr>
        <w:t xml:space="preserve">koncové </w:t>
      </w:r>
      <w:r w:rsidRPr="003D58B3">
        <w:rPr>
          <w:rFonts w:asciiTheme="minorHAnsi" w:hAnsiTheme="minorHAnsi" w:cstheme="minorHAnsi"/>
          <w:sz w:val="22"/>
          <w:szCs w:val="22"/>
          <w:lang w:bidi="cs-CZ"/>
        </w:rPr>
        <w:t>zákazníky. Dále musí znát filozofii značky On, její hodnoty a postoje. Prodavači musí tyto znalosti používat při poskytování kompetentního poradenství.</w:t>
      </w:r>
    </w:p>
    <w:p w14:paraId="463F323F"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t>Školení</w:t>
      </w:r>
    </w:p>
    <w:p w14:paraId="01776E96" w14:textId="653D6AAD" w:rsidR="00BB3776" w:rsidRPr="003D58B3" w:rsidRDefault="00BB3776" w:rsidP="00FD3379">
      <w:pPr>
        <w:pStyle w:val="Zkladntext"/>
        <w:spacing w:after="360" w:line="276" w:lineRule="auto"/>
        <w:ind w:left="686" w:right="113"/>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Autorizovaný PRODEJCE musí zajistit, aby se prodavači, kteří poskytují poradenství a prodávají Smluvní produkty značky On, pravidelně </w:t>
      </w:r>
      <w:r w:rsidR="00F52FD8" w:rsidRPr="003D58B3">
        <w:rPr>
          <w:rFonts w:asciiTheme="minorHAnsi" w:hAnsiTheme="minorHAnsi" w:cstheme="minorHAnsi"/>
          <w:sz w:val="22"/>
          <w:szCs w:val="22"/>
          <w:lang w:bidi="cs-CZ"/>
        </w:rPr>
        <w:t>účastnil</w:t>
      </w:r>
      <w:r w:rsidRPr="003D58B3">
        <w:rPr>
          <w:rFonts w:asciiTheme="minorHAnsi" w:hAnsiTheme="minorHAnsi" w:cstheme="minorHAnsi"/>
          <w:sz w:val="22"/>
          <w:szCs w:val="22"/>
          <w:lang w:bidi="cs-CZ"/>
        </w:rPr>
        <w:t xml:space="preserve"> oficiálních školení ohledně Smluvních produktů On pořádaných </w:t>
      </w:r>
      <w:r w:rsidR="00F52FD8" w:rsidRPr="003D58B3">
        <w:rPr>
          <w:rFonts w:asciiTheme="minorHAnsi" w:hAnsiTheme="minorHAnsi" w:cstheme="minorHAnsi"/>
          <w:sz w:val="22"/>
          <w:szCs w:val="22"/>
          <w:lang w:bidi="cs-CZ"/>
        </w:rPr>
        <w:t xml:space="preserve">společností </w:t>
      </w:r>
      <w:r w:rsidRPr="003D58B3">
        <w:rPr>
          <w:rFonts w:asciiTheme="minorHAnsi" w:hAnsiTheme="minorHAnsi" w:cstheme="minorHAnsi"/>
          <w:sz w:val="22"/>
          <w:szCs w:val="22"/>
          <w:lang w:bidi="cs-CZ"/>
        </w:rPr>
        <w:t>On</w:t>
      </w:r>
      <w:r w:rsidR="00F52FD8" w:rsidRPr="003D58B3">
        <w:rPr>
          <w:rFonts w:asciiTheme="minorHAnsi" w:hAnsiTheme="minorHAnsi" w:cstheme="minorHAnsi"/>
          <w:sz w:val="22"/>
          <w:szCs w:val="22"/>
          <w:lang w:bidi="cs-CZ"/>
        </w:rPr>
        <w:t xml:space="preserve"> AG</w:t>
      </w:r>
      <w:r w:rsidRPr="003D58B3">
        <w:rPr>
          <w:rFonts w:asciiTheme="minorHAnsi" w:hAnsiTheme="minorHAnsi" w:cstheme="minorHAnsi"/>
          <w:sz w:val="22"/>
          <w:szCs w:val="22"/>
          <w:lang w:bidi="cs-CZ"/>
        </w:rPr>
        <w:t xml:space="preserve"> </w:t>
      </w:r>
      <w:r w:rsidR="00F52FD8" w:rsidRPr="003D58B3">
        <w:rPr>
          <w:rFonts w:asciiTheme="minorHAnsi" w:hAnsiTheme="minorHAnsi" w:cstheme="minorHAnsi"/>
          <w:sz w:val="22"/>
          <w:szCs w:val="22"/>
          <w:lang w:bidi="cs-CZ"/>
        </w:rPr>
        <w:t xml:space="preserve">nebo </w:t>
      </w:r>
      <w:r w:rsidRPr="003D58B3">
        <w:rPr>
          <w:rFonts w:asciiTheme="minorHAnsi" w:hAnsiTheme="minorHAnsi" w:cstheme="minorHAnsi"/>
          <w:sz w:val="22"/>
          <w:szCs w:val="22"/>
          <w:lang w:bidi="cs-CZ"/>
        </w:rPr>
        <w:t>společností Sprint.</w:t>
      </w:r>
    </w:p>
    <w:p w14:paraId="140499E2" w14:textId="77777777" w:rsidR="00BB3776" w:rsidRPr="003D58B3" w:rsidRDefault="00BB3776" w:rsidP="00FD3379">
      <w:pPr>
        <w:pStyle w:val="Zkladntext"/>
        <w:numPr>
          <w:ilvl w:val="0"/>
          <w:numId w:val="25"/>
        </w:numPr>
        <w:spacing w:after="120" w:line="276" w:lineRule="auto"/>
        <w:ind w:left="686" w:right="113"/>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t>Internetová reklama</w:t>
      </w:r>
    </w:p>
    <w:p w14:paraId="0F902E13" w14:textId="77777777" w:rsidR="00BB3776" w:rsidRPr="003D58B3" w:rsidRDefault="00BB3776" w:rsidP="00FD3379">
      <w:pPr>
        <w:pStyle w:val="Odstavecseseznamem"/>
        <w:widowControl w:val="0"/>
        <w:numPr>
          <w:ilvl w:val="1"/>
          <w:numId w:val="25"/>
        </w:numPr>
        <w:tabs>
          <w:tab w:val="left" w:pos="686"/>
        </w:tabs>
        <w:spacing w:after="0"/>
        <w:ind w:left="686"/>
        <w:contextualSpacing w:val="0"/>
        <w:rPr>
          <w:rFonts w:asciiTheme="minorHAnsi" w:eastAsia="Arial" w:hAnsiTheme="minorHAnsi" w:cstheme="minorHAnsi"/>
        </w:rPr>
      </w:pPr>
      <w:r w:rsidRPr="003D58B3">
        <w:rPr>
          <w:rFonts w:asciiTheme="minorHAnsi" w:eastAsia="Arial" w:hAnsiTheme="minorHAnsi" w:cstheme="minorHAnsi"/>
          <w:b/>
          <w:lang w:bidi="cs-CZ"/>
        </w:rPr>
        <w:t>Reklama používaná Autorizovaným PRODEJCEM</w:t>
      </w:r>
    </w:p>
    <w:p w14:paraId="29444082" w14:textId="2FBC195B" w:rsidR="00BB3776" w:rsidRPr="003D58B3" w:rsidRDefault="00BB3776" w:rsidP="00FD3379">
      <w:pPr>
        <w:pStyle w:val="Zkladntext"/>
        <w:spacing w:after="120" w:line="276" w:lineRule="auto"/>
        <w:ind w:left="686" w:right="112"/>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Typ a způsob reklamy zadávané Autorizovaným PRODEJCEM musí odpovídat vysoce kvalitnímu image značky On a jejích produktů. Autorizovaný PRODEJCE nesmí na internetových stránkách, v reklamách, u </w:t>
      </w:r>
      <w:r w:rsidR="00F52FD8" w:rsidRPr="003D58B3">
        <w:rPr>
          <w:rFonts w:asciiTheme="minorHAnsi" w:hAnsiTheme="minorHAnsi" w:cstheme="minorHAnsi"/>
          <w:sz w:val="22"/>
          <w:szCs w:val="22"/>
          <w:lang w:bidi="cs-CZ"/>
        </w:rPr>
        <w:t xml:space="preserve">sponzorovaných </w:t>
      </w:r>
      <w:r w:rsidRPr="003D58B3">
        <w:rPr>
          <w:rFonts w:asciiTheme="minorHAnsi" w:hAnsiTheme="minorHAnsi" w:cstheme="minorHAnsi"/>
          <w:sz w:val="22"/>
          <w:szCs w:val="22"/>
          <w:lang w:bidi="cs-CZ"/>
        </w:rPr>
        <w:t>odkazů ani při jiných marketingových aktivitách souvisejících se značkou On a jejími produkty (</w:t>
      </w:r>
      <w:r w:rsidR="00F52FD8" w:rsidRPr="003D58B3">
        <w:rPr>
          <w:rFonts w:asciiTheme="minorHAnsi" w:hAnsiTheme="minorHAnsi" w:cstheme="minorHAnsi"/>
          <w:sz w:val="22"/>
          <w:szCs w:val="22"/>
          <w:lang w:bidi="cs-CZ"/>
        </w:rPr>
        <w:t xml:space="preserve">online i </w:t>
      </w:r>
      <w:proofErr w:type="spellStart"/>
      <w:r w:rsidRPr="003D58B3">
        <w:rPr>
          <w:rFonts w:asciiTheme="minorHAnsi" w:hAnsiTheme="minorHAnsi" w:cstheme="minorHAnsi"/>
          <w:sz w:val="22"/>
          <w:szCs w:val="22"/>
          <w:lang w:bidi="cs-CZ"/>
        </w:rPr>
        <w:t>offline</w:t>
      </w:r>
      <w:proofErr w:type="spellEnd"/>
      <w:r w:rsidRPr="003D58B3">
        <w:rPr>
          <w:rFonts w:asciiTheme="minorHAnsi" w:hAnsiTheme="minorHAnsi" w:cstheme="minorHAnsi"/>
          <w:sz w:val="22"/>
          <w:szCs w:val="22"/>
          <w:lang w:bidi="cs-CZ"/>
        </w:rPr>
        <w:t>) používat slova nebo výrazy, které neodpovídají image značky On a/nebo by mohly oslabovat image produktů značky On.</w:t>
      </w:r>
    </w:p>
    <w:p w14:paraId="3A6B7825" w14:textId="2F995972" w:rsidR="00BB3776" w:rsidRPr="003D58B3" w:rsidRDefault="00BB3776" w:rsidP="00FD3379">
      <w:pPr>
        <w:pStyle w:val="Zkladntext"/>
        <w:spacing w:after="120" w:line="276" w:lineRule="auto"/>
        <w:ind w:left="686" w:right="116"/>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Autorizovaný PRODEJCE musí společnosti Sprint zaslat </w:t>
      </w:r>
      <w:r w:rsidR="00F52FD8" w:rsidRPr="003D58B3">
        <w:rPr>
          <w:rFonts w:asciiTheme="minorHAnsi" w:hAnsiTheme="minorHAnsi" w:cstheme="minorHAnsi"/>
          <w:sz w:val="22"/>
          <w:szCs w:val="22"/>
          <w:lang w:bidi="cs-CZ"/>
        </w:rPr>
        <w:t xml:space="preserve">elektronický </w:t>
      </w:r>
      <w:r w:rsidRPr="003D58B3">
        <w:rPr>
          <w:rFonts w:asciiTheme="minorHAnsi" w:hAnsiTheme="minorHAnsi" w:cstheme="minorHAnsi"/>
          <w:sz w:val="22"/>
          <w:szCs w:val="22"/>
          <w:lang w:bidi="cs-CZ"/>
        </w:rPr>
        <w:t xml:space="preserve">obrázek (originál, fotografii atd.) reklamy/internetových stránek propagujících Smluvní produkty </w:t>
      </w:r>
      <w:proofErr w:type="gramStart"/>
      <w:r w:rsidRPr="003D58B3">
        <w:rPr>
          <w:rFonts w:asciiTheme="minorHAnsi" w:hAnsiTheme="minorHAnsi" w:cstheme="minorHAnsi"/>
          <w:sz w:val="22"/>
          <w:szCs w:val="22"/>
          <w:lang w:bidi="cs-CZ"/>
        </w:rPr>
        <w:t>On</w:t>
      </w:r>
      <w:proofErr w:type="gramEnd"/>
      <w:r w:rsidR="00F52FD8" w:rsidRPr="003D58B3">
        <w:rPr>
          <w:rFonts w:asciiTheme="minorHAnsi" w:hAnsiTheme="minorHAnsi" w:cstheme="minorHAnsi"/>
          <w:sz w:val="22"/>
          <w:szCs w:val="22"/>
          <w:lang w:bidi="cs-CZ"/>
        </w:rPr>
        <w:t xml:space="preserve"> a to </w:t>
      </w:r>
      <w:r w:rsidRPr="003D58B3">
        <w:rPr>
          <w:rFonts w:asciiTheme="minorHAnsi" w:hAnsiTheme="minorHAnsi" w:cstheme="minorHAnsi"/>
          <w:sz w:val="22"/>
          <w:szCs w:val="22"/>
          <w:lang w:bidi="cs-CZ"/>
        </w:rPr>
        <w:t xml:space="preserve">do dvou týdnů od </w:t>
      </w:r>
      <w:r w:rsidR="00F52FD8" w:rsidRPr="003D58B3">
        <w:rPr>
          <w:rFonts w:asciiTheme="minorHAnsi" w:hAnsiTheme="minorHAnsi" w:cstheme="minorHAnsi"/>
          <w:sz w:val="22"/>
          <w:szCs w:val="22"/>
          <w:lang w:bidi="cs-CZ"/>
        </w:rPr>
        <w:t xml:space="preserve">jeho </w:t>
      </w:r>
      <w:r w:rsidRPr="003D58B3">
        <w:rPr>
          <w:rFonts w:asciiTheme="minorHAnsi" w:hAnsiTheme="minorHAnsi" w:cstheme="minorHAnsi"/>
          <w:sz w:val="22"/>
          <w:szCs w:val="22"/>
          <w:lang w:bidi="cs-CZ"/>
        </w:rPr>
        <w:t>prvního použití.</w:t>
      </w:r>
    </w:p>
    <w:p w14:paraId="47ECF0C4" w14:textId="77777777" w:rsidR="00BB3776" w:rsidRPr="003D58B3" w:rsidRDefault="00BB3776" w:rsidP="00FD3379">
      <w:pPr>
        <w:pStyle w:val="Odstavecseseznamem"/>
        <w:widowControl w:val="0"/>
        <w:numPr>
          <w:ilvl w:val="1"/>
          <w:numId w:val="25"/>
        </w:numPr>
        <w:tabs>
          <w:tab w:val="left" w:pos="686"/>
        </w:tabs>
        <w:spacing w:after="0"/>
        <w:ind w:left="686"/>
        <w:contextualSpacing w:val="0"/>
        <w:rPr>
          <w:rFonts w:asciiTheme="minorHAnsi" w:hAnsiTheme="minorHAnsi" w:cstheme="minorHAnsi"/>
          <w:b/>
          <w:bCs/>
        </w:rPr>
      </w:pPr>
      <w:r w:rsidRPr="003D58B3">
        <w:rPr>
          <w:rFonts w:asciiTheme="minorHAnsi" w:hAnsiTheme="minorHAnsi" w:cstheme="minorHAnsi"/>
          <w:b/>
          <w:bCs/>
          <w:lang w:bidi="cs-CZ"/>
        </w:rPr>
        <w:t>Reklama na autorizovaných internetových stránkách</w:t>
      </w:r>
    </w:p>
    <w:p w14:paraId="67DD7A6C" w14:textId="2909417C" w:rsidR="00BB3776" w:rsidRPr="003D58B3" w:rsidRDefault="00BB3776" w:rsidP="00FD3379">
      <w:pPr>
        <w:pStyle w:val="Zkladntext"/>
        <w:spacing w:after="120" w:line="276" w:lineRule="auto"/>
        <w:ind w:left="686" w:right="113"/>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Typ a charakter reklamy zobrazované na internetových stránkách Autorizovaného PRODEJCE musí souviset s nabízenými Smluvními produkty On. Reklama nesmí zejména žádným způsobem poškozovat image značky On nebo jejích produktů a/nebo je </w:t>
      </w:r>
      <w:r w:rsidR="00F52FD8" w:rsidRPr="003D58B3">
        <w:rPr>
          <w:rFonts w:asciiTheme="minorHAnsi" w:hAnsiTheme="minorHAnsi" w:cstheme="minorHAnsi"/>
          <w:sz w:val="22"/>
          <w:szCs w:val="22"/>
          <w:lang w:bidi="cs-CZ"/>
        </w:rPr>
        <w:t xml:space="preserve">jakkoli </w:t>
      </w:r>
      <w:r w:rsidRPr="003D58B3">
        <w:rPr>
          <w:rFonts w:asciiTheme="minorHAnsi" w:hAnsiTheme="minorHAnsi" w:cstheme="minorHAnsi"/>
          <w:sz w:val="22"/>
          <w:szCs w:val="22"/>
          <w:lang w:bidi="cs-CZ"/>
        </w:rPr>
        <w:t>oslabovat</w:t>
      </w:r>
      <w:r w:rsidR="00F52FD8" w:rsidRPr="003D58B3">
        <w:rPr>
          <w:rFonts w:asciiTheme="minorHAnsi" w:hAnsiTheme="minorHAnsi" w:cstheme="minorHAnsi"/>
          <w:sz w:val="22"/>
          <w:szCs w:val="22"/>
          <w:lang w:bidi="cs-CZ"/>
        </w:rPr>
        <w:t>.</w:t>
      </w:r>
    </w:p>
    <w:p w14:paraId="5F3E1C25" w14:textId="77777777" w:rsidR="00BB3776" w:rsidRPr="003D58B3" w:rsidRDefault="00BB3776" w:rsidP="00FD3379">
      <w:pPr>
        <w:pStyle w:val="Odstavecseseznamem"/>
        <w:widowControl w:val="0"/>
        <w:numPr>
          <w:ilvl w:val="1"/>
          <w:numId w:val="25"/>
        </w:numPr>
        <w:tabs>
          <w:tab w:val="left" w:pos="686"/>
        </w:tabs>
        <w:spacing w:after="0"/>
        <w:ind w:left="686"/>
        <w:contextualSpacing w:val="0"/>
        <w:rPr>
          <w:rFonts w:asciiTheme="minorHAnsi" w:hAnsiTheme="minorHAnsi" w:cstheme="minorHAnsi"/>
          <w:b/>
          <w:lang w:bidi="cs-CZ"/>
        </w:rPr>
      </w:pPr>
      <w:r w:rsidRPr="003D58B3">
        <w:rPr>
          <w:rFonts w:asciiTheme="minorHAnsi" w:hAnsiTheme="minorHAnsi" w:cstheme="minorHAnsi"/>
          <w:b/>
          <w:lang w:bidi="cs-CZ"/>
        </w:rPr>
        <w:t>Marketing pomocí vyhledávačů</w:t>
      </w:r>
    </w:p>
    <w:p w14:paraId="6CCA8FDB" w14:textId="60A4486B" w:rsidR="00BB3776" w:rsidRPr="003D58B3" w:rsidRDefault="00BB3776" w:rsidP="00FD3379">
      <w:pPr>
        <w:pStyle w:val="berschrift21"/>
        <w:tabs>
          <w:tab w:val="left" w:pos="686"/>
        </w:tabs>
        <w:spacing w:after="120" w:line="276" w:lineRule="auto"/>
        <w:ind w:left="686"/>
        <w:rPr>
          <w:rFonts w:asciiTheme="minorHAnsi" w:hAnsiTheme="minorHAnsi" w:cstheme="minorHAnsi"/>
          <w:b w:val="0"/>
          <w:bCs w:val="0"/>
          <w:sz w:val="22"/>
          <w:szCs w:val="22"/>
        </w:rPr>
      </w:pPr>
      <w:r w:rsidRPr="003D58B3">
        <w:rPr>
          <w:rFonts w:asciiTheme="minorHAnsi" w:hAnsiTheme="minorHAnsi" w:cstheme="minorHAnsi"/>
          <w:b w:val="0"/>
          <w:sz w:val="22"/>
          <w:szCs w:val="22"/>
          <w:lang w:bidi="cs-CZ"/>
        </w:rPr>
        <w:tab/>
        <w:t>Autorizovaný PRODEJCE smí Smluvní produkty značky On propagovat s využitím internetových vyhledávačů</w:t>
      </w:r>
      <w:r w:rsidR="00F52FD8" w:rsidRPr="003D58B3">
        <w:rPr>
          <w:rFonts w:asciiTheme="minorHAnsi" w:hAnsiTheme="minorHAnsi" w:cstheme="minorHAnsi"/>
          <w:b w:val="0"/>
          <w:sz w:val="22"/>
          <w:szCs w:val="22"/>
          <w:lang w:bidi="cs-CZ"/>
        </w:rPr>
        <w:t xml:space="preserve"> při</w:t>
      </w:r>
      <w:r w:rsidRPr="003D58B3">
        <w:rPr>
          <w:rFonts w:asciiTheme="minorHAnsi" w:hAnsiTheme="minorHAnsi" w:cstheme="minorHAnsi"/>
          <w:b w:val="0"/>
          <w:sz w:val="22"/>
          <w:szCs w:val="22"/>
          <w:lang w:bidi="cs-CZ"/>
        </w:rPr>
        <w:t xml:space="preserve"> dodržovány výše </w:t>
      </w:r>
      <w:r w:rsidR="00F52FD8" w:rsidRPr="003D58B3">
        <w:rPr>
          <w:rFonts w:asciiTheme="minorHAnsi" w:hAnsiTheme="minorHAnsi" w:cstheme="minorHAnsi"/>
          <w:b w:val="0"/>
          <w:sz w:val="22"/>
          <w:szCs w:val="22"/>
          <w:lang w:bidi="cs-CZ"/>
        </w:rPr>
        <w:t xml:space="preserve">uvedených požadavků této Dohody </w:t>
      </w:r>
      <w:r w:rsidRPr="003D58B3">
        <w:rPr>
          <w:rFonts w:asciiTheme="minorHAnsi" w:hAnsiTheme="minorHAnsi" w:cstheme="minorHAnsi"/>
          <w:b w:val="0"/>
          <w:sz w:val="22"/>
          <w:szCs w:val="22"/>
          <w:lang w:bidi="cs-CZ"/>
        </w:rPr>
        <w:t xml:space="preserve">ohledně internetové reklamy. Autorizovaný PRODEJCE nesmí v placené </w:t>
      </w:r>
      <w:r w:rsidR="00F52FD8" w:rsidRPr="003D58B3">
        <w:rPr>
          <w:rFonts w:asciiTheme="minorHAnsi" w:hAnsiTheme="minorHAnsi" w:cstheme="minorHAnsi"/>
          <w:b w:val="0"/>
          <w:sz w:val="22"/>
          <w:szCs w:val="22"/>
          <w:lang w:bidi="cs-CZ"/>
        </w:rPr>
        <w:t xml:space="preserve">kontextové </w:t>
      </w:r>
      <w:r w:rsidRPr="003D58B3">
        <w:rPr>
          <w:rFonts w:asciiTheme="minorHAnsi" w:hAnsiTheme="minorHAnsi" w:cstheme="minorHAnsi"/>
          <w:b w:val="0"/>
          <w:sz w:val="22"/>
          <w:szCs w:val="22"/>
          <w:lang w:bidi="cs-CZ"/>
        </w:rPr>
        <w:t xml:space="preserve">reklamě používat názvy Smluvních produktů značky On ani </w:t>
      </w:r>
      <w:r w:rsidR="00F52FD8" w:rsidRPr="003D58B3">
        <w:rPr>
          <w:rFonts w:asciiTheme="minorHAnsi" w:hAnsiTheme="minorHAnsi" w:cstheme="minorHAnsi"/>
          <w:b w:val="0"/>
          <w:sz w:val="22"/>
          <w:szCs w:val="22"/>
          <w:lang w:bidi="cs-CZ"/>
        </w:rPr>
        <w:t xml:space="preserve">inzerovat </w:t>
      </w:r>
      <w:r w:rsidRPr="003D58B3">
        <w:rPr>
          <w:rFonts w:asciiTheme="minorHAnsi" w:hAnsiTheme="minorHAnsi" w:cstheme="minorHAnsi"/>
          <w:b w:val="0"/>
          <w:sz w:val="22"/>
          <w:szCs w:val="22"/>
          <w:lang w:bidi="cs-CZ"/>
        </w:rPr>
        <w:t>technologie chráněné ochrannými známkami</w:t>
      </w:r>
      <w:r w:rsidR="00F52FD8" w:rsidRPr="003D58B3">
        <w:rPr>
          <w:rFonts w:asciiTheme="minorHAnsi" w:hAnsiTheme="minorHAnsi" w:cstheme="minorHAnsi"/>
          <w:b w:val="0"/>
          <w:sz w:val="22"/>
          <w:szCs w:val="22"/>
          <w:lang w:bidi="cs-CZ"/>
        </w:rPr>
        <w:t xml:space="preserve">, </w:t>
      </w:r>
      <w:r w:rsidR="003B0471" w:rsidRPr="003D58B3">
        <w:rPr>
          <w:rFonts w:asciiTheme="minorHAnsi" w:hAnsiTheme="minorHAnsi" w:cstheme="minorHAnsi"/>
          <w:b w:val="0"/>
          <w:sz w:val="22"/>
          <w:szCs w:val="22"/>
          <w:lang w:bidi="cs-CZ"/>
        </w:rPr>
        <w:t xml:space="preserve">zapsanými průmyslovými vzory, </w:t>
      </w:r>
      <w:r w:rsidR="00F52FD8" w:rsidRPr="003D58B3">
        <w:rPr>
          <w:rFonts w:asciiTheme="minorHAnsi" w:hAnsiTheme="minorHAnsi" w:cstheme="minorHAnsi"/>
          <w:b w:val="0"/>
          <w:sz w:val="22"/>
          <w:szCs w:val="22"/>
          <w:lang w:bidi="cs-CZ"/>
        </w:rPr>
        <w:t xml:space="preserve">autorskými právy, patenty, užitnými vzory či jinými právy duševního vlastnictví </w:t>
      </w:r>
      <w:r w:rsidRPr="003D58B3">
        <w:rPr>
          <w:rFonts w:asciiTheme="minorHAnsi" w:hAnsiTheme="minorHAnsi" w:cstheme="minorHAnsi"/>
          <w:b w:val="0"/>
          <w:sz w:val="22"/>
          <w:szCs w:val="22"/>
          <w:lang w:bidi="cs-CZ"/>
        </w:rPr>
        <w:t>Společnosti On</w:t>
      </w:r>
      <w:r w:rsidR="00F52FD8" w:rsidRPr="003D58B3">
        <w:rPr>
          <w:rFonts w:asciiTheme="minorHAnsi" w:hAnsiTheme="minorHAnsi" w:cstheme="minorHAnsi"/>
          <w:b w:val="0"/>
          <w:sz w:val="22"/>
          <w:szCs w:val="22"/>
          <w:lang w:bidi="cs-CZ"/>
        </w:rPr>
        <w:t xml:space="preserve"> AG</w:t>
      </w:r>
      <w:r w:rsidRPr="003D58B3">
        <w:rPr>
          <w:rFonts w:asciiTheme="minorHAnsi" w:hAnsiTheme="minorHAnsi" w:cstheme="minorHAnsi"/>
          <w:b w:val="0"/>
          <w:sz w:val="22"/>
          <w:szCs w:val="22"/>
          <w:lang w:bidi="cs-CZ"/>
        </w:rPr>
        <w:t xml:space="preserve">. </w:t>
      </w:r>
    </w:p>
    <w:p w14:paraId="31FDAB49" w14:textId="77777777" w:rsidR="00BB3776" w:rsidRPr="003D58B3" w:rsidRDefault="00BB3776" w:rsidP="00FD3379">
      <w:pPr>
        <w:pStyle w:val="Odstavecseseznamem"/>
        <w:widowControl w:val="0"/>
        <w:numPr>
          <w:ilvl w:val="1"/>
          <w:numId w:val="25"/>
        </w:numPr>
        <w:tabs>
          <w:tab w:val="left" w:pos="686"/>
        </w:tabs>
        <w:spacing w:after="0"/>
        <w:ind w:left="686"/>
        <w:contextualSpacing w:val="0"/>
        <w:rPr>
          <w:rFonts w:asciiTheme="minorHAnsi" w:hAnsiTheme="minorHAnsi" w:cstheme="minorHAnsi"/>
          <w:b/>
          <w:lang w:bidi="cs-CZ"/>
        </w:rPr>
      </w:pPr>
      <w:r w:rsidRPr="003D58B3">
        <w:rPr>
          <w:rFonts w:asciiTheme="minorHAnsi" w:hAnsiTheme="minorHAnsi" w:cstheme="minorHAnsi"/>
          <w:b/>
          <w:lang w:bidi="cs-CZ"/>
        </w:rPr>
        <w:t>Používání nástrojů třetích stran a další reklamní praktiky</w:t>
      </w:r>
    </w:p>
    <w:p w14:paraId="6BA0EA8E" w14:textId="77777777" w:rsidR="00BB3776" w:rsidRPr="003D58B3" w:rsidRDefault="00BB3776" w:rsidP="00FD3379">
      <w:pPr>
        <w:pStyle w:val="berschrift21"/>
        <w:tabs>
          <w:tab w:val="left" w:pos="686"/>
        </w:tabs>
        <w:spacing w:after="120" w:line="276" w:lineRule="auto"/>
        <w:ind w:left="686"/>
        <w:rPr>
          <w:rFonts w:asciiTheme="minorHAnsi" w:hAnsiTheme="minorHAnsi" w:cstheme="minorHAnsi"/>
          <w:b w:val="0"/>
          <w:bCs w:val="0"/>
          <w:sz w:val="22"/>
          <w:szCs w:val="22"/>
        </w:rPr>
      </w:pPr>
      <w:r w:rsidRPr="003D58B3">
        <w:rPr>
          <w:rFonts w:asciiTheme="minorHAnsi" w:hAnsiTheme="minorHAnsi" w:cstheme="minorHAnsi"/>
          <w:b w:val="0"/>
          <w:sz w:val="22"/>
          <w:szCs w:val="22"/>
          <w:lang w:bidi="cs-CZ"/>
        </w:rPr>
        <w:tab/>
        <w:t xml:space="preserve">Společnost Sprint požaduje, aby Autorizovaný PRODEJCE přistupoval k používání marketingových nástrojů třetích stran a využívání poskytovatelů s maximální opatrností, přičemž je povinen dodržovat řádné marketingové praktiky, aby ochránil špičkový image značky On, což vylučuje zejména používání hardwaru a softwaru pro automatickou reklamu, kromě jiného včetně tzv. pop-up reklamy, otevírání externích internetových stránek, spolupráci se stránkami nabízejícími slevové kupóny a tzv. </w:t>
      </w:r>
      <w:proofErr w:type="spellStart"/>
      <w:r w:rsidRPr="003D58B3">
        <w:rPr>
          <w:rFonts w:asciiTheme="minorHAnsi" w:hAnsiTheme="minorHAnsi" w:cstheme="minorHAnsi"/>
          <w:b w:val="0"/>
          <w:sz w:val="22"/>
          <w:szCs w:val="22"/>
          <w:lang w:bidi="cs-CZ"/>
        </w:rPr>
        <w:t>cashback</w:t>
      </w:r>
      <w:proofErr w:type="spellEnd"/>
      <w:r w:rsidRPr="003D58B3">
        <w:rPr>
          <w:rFonts w:asciiTheme="minorHAnsi" w:hAnsiTheme="minorHAnsi" w:cstheme="minorHAnsi"/>
          <w:b w:val="0"/>
          <w:sz w:val="22"/>
          <w:szCs w:val="22"/>
          <w:lang w:bidi="cs-CZ"/>
        </w:rPr>
        <w:t xml:space="preserve">, Black </w:t>
      </w:r>
      <w:proofErr w:type="spellStart"/>
      <w:r w:rsidRPr="003D58B3">
        <w:rPr>
          <w:rFonts w:asciiTheme="minorHAnsi" w:hAnsiTheme="minorHAnsi" w:cstheme="minorHAnsi"/>
          <w:b w:val="0"/>
          <w:sz w:val="22"/>
          <w:szCs w:val="22"/>
          <w:lang w:bidi="cs-CZ"/>
        </w:rPr>
        <w:t>Hat</w:t>
      </w:r>
      <w:proofErr w:type="spellEnd"/>
      <w:r w:rsidRPr="003D58B3">
        <w:rPr>
          <w:rFonts w:asciiTheme="minorHAnsi" w:hAnsiTheme="minorHAnsi" w:cstheme="minorHAnsi"/>
          <w:b w:val="0"/>
          <w:sz w:val="22"/>
          <w:szCs w:val="22"/>
          <w:lang w:bidi="cs-CZ"/>
        </w:rPr>
        <w:t xml:space="preserve"> SEO, </w:t>
      </w:r>
      <w:r w:rsidRPr="003D58B3">
        <w:rPr>
          <w:rFonts w:asciiTheme="minorHAnsi" w:hAnsiTheme="minorHAnsi" w:cstheme="minorHAnsi"/>
          <w:b w:val="0"/>
          <w:sz w:val="22"/>
          <w:szCs w:val="22"/>
          <w:lang w:bidi="cs-CZ"/>
        </w:rPr>
        <w:lastRenderedPageBreak/>
        <w:t>spamování apod.</w:t>
      </w:r>
    </w:p>
    <w:p w14:paraId="17533E07" w14:textId="41176C89" w:rsidR="00BB3776" w:rsidRPr="003D58B3" w:rsidRDefault="00D729B6" w:rsidP="00FD3379">
      <w:pPr>
        <w:pStyle w:val="Odstavecseseznamem"/>
        <w:widowControl w:val="0"/>
        <w:numPr>
          <w:ilvl w:val="1"/>
          <w:numId w:val="25"/>
        </w:numPr>
        <w:tabs>
          <w:tab w:val="left" w:pos="686"/>
        </w:tabs>
        <w:spacing w:after="360"/>
        <w:ind w:left="686"/>
        <w:contextualSpacing w:val="0"/>
        <w:rPr>
          <w:rFonts w:asciiTheme="minorHAnsi" w:hAnsiTheme="minorHAnsi" w:cstheme="minorHAnsi"/>
        </w:rPr>
      </w:pPr>
      <w:r w:rsidRPr="003D58B3">
        <w:rPr>
          <w:rFonts w:asciiTheme="minorHAnsi" w:hAnsiTheme="minorHAnsi" w:cstheme="minorHAnsi"/>
          <w:lang w:bidi="cs-CZ"/>
        </w:rPr>
        <w:t>Společnost Sprint si vyhrazuje právo s konečnou platností rozhodnout, že reklama Autorizovaného PRODEJCE, případně její část, použitá slova, výrazy, grafické motivy, fotografie apod. neodpovídají, oslabují či poškozují image značky On nebo jejích produktů a současně v takovém případě s konečnou platností rozhodnout o úpravě či stažení takové reklamy z veřejného prostoru. Autorizovaný PRODEJCE je bezodkladně a bezpodmínečně povinen takovému rozhodnutí vyhovět. Výše uvedené se vztahuje přiměřeně též na chyby v psaní názvů a odchylky v názvech produktů a technologií značky On, jimž je nutné v zájmu dobrého jména značky On předcházet.</w:t>
      </w:r>
    </w:p>
    <w:p w14:paraId="6F7F505B" w14:textId="77777777" w:rsidR="00BB3776" w:rsidRPr="003D58B3" w:rsidRDefault="00BB3776" w:rsidP="00FD3379">
      <w:pPr>
        <w:pStyle w:val="Zkladntext"/>
        <w:numPr>
          <w:ilvl w:val="0"/>
          <w:numId w:val="25"/>
        </w:numPr>
        <w:spacing w:after="120" w:line="276" w:lineRule="auto"/>
        <w:ind w:left="686" w:right="116"/>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Kvantitativní kritéria</w:t>
      </w:r>
    </w:p>
    <w:p w14:paraId="023AADA5" w14:textId="7777777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sz w:val="22"/>
          <w:szCs w:val="22"/>
        </w:rPr>
      </w:pPr>
      <w:r w:rsidRPr="003D58B3">
        <w:rPr>
          <w:rFonts w:asciiTheme="minorHAnsi" w:hAnsiTheme="minorHAnsi" w:cstheme="minorHAnsi"/>
          <w:b/>
          <w:sz w:val="22"/>
          <w:szCs w:val="22"/>
          <w:lang w:bidi="cs-CZ"/>
        </w:rPr>
        <w:t>Minimální objem nákupu</w:t>
      </w:r>
    </w:p>
    <w:p w14:paraId="20244CB7" w14:textId="2E09A183" w:rsidR="00BB3776" w:rsidRPr="003D58B3" w:rsidRDefault="00BB3776" w:rsidP="00FD3379">
      <w:pPr>
        <w:pStyle w:val="Zkladntext"/>
        <w:spacing w:after="120" w:line="276" w:lineRule="auto"/>
        <w:ind w:left="686" w:right="112"/>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Autorizovaný PRODEJCE </w:t>
      </w:r>
      <w:r w:rsidR="00D729B6" w:rsidRPr="003D58B3">
        <w:rPr>
          <w:rFonts w:asciiTheme="minorHAnsi" w:hAnsiTheme="minorHAnsi" w:cstheme="minorHAnsi"/>
          <w:sz w:val="22"/>
          <w:szCs w:val="22"/>
          <w:lang w:bidi="cs-CZ"/>
        </w:rPr>
        <w:t xml:space="preserve">je povinen </w:t>
      </w:r>
      <w:r w:rsidRPr="003D58B3">
        <w:rPr>
          <w:rFonts w:asciiTheme="minorHAnsi" w:hAnsiTheme="minorHAnsi" w:cstheme="minorHAnsi"/>
          <w:sz w:val="22"/>
          <w:szCs w:val="22"/>
          <w:lang w:bidi="cs-CZ"/>
        </w:rPr>
        <w:t xml:space="preserve">odebrat </w:t>
      </w:r>
      <w:r w:rsidR="00D729B6" w:rsidRPr="003D58B3">
        <w:rPr>
          <w:rFonts w:asciiTheme="minorHAnsi" w:hAnsiTheme="minorHAnsi" w:cstheme="minorHAnsi"/>
          <w:b/>
          <w:bCs/>
          <w:sz w:val="22"/>
          <w:szCs w:val="22"/>
          <w:lang w:bidi="cs-CZ"/>
        </w:rPr>
        <w:t xml:space="preserve">ročně </w:t>
      </w:r>
      <w:r w:rsidRPr="003D58B3">
        <w:rPr>
          <w:rFonts w:asciiTheme="minorHAnsi" w:hAnsiTheme="minorHAnsi" w:cstheme="minorHAnsi"/>
          <w:b/>
          <w:bCs/>
          <w:sz w:val="22"/>
          <w:szCs w:val="22"/>
          <w:lang w:bidi="cs-CZ"/>
        </w:rPr>
        <w:t>minimální objem 200 párů obuvi</w:t>
      </w:r>
      <w:r w:rsidRPr="003D58B3">
        <w:rPr>
          <w:rFonts w:asciiTheme="minorHAnsi" w:hAnsiTheme="minorHAnsi" w:cstheme="minorHAnsi"/>
          <w:sz w:val="22"/>
          <w:szCs w:val="22"/>
          <w:lang w:bidi="cs-CZ"/>
        </w:rPr>
        <w:t xml:space="preserve">, </w:t>
      </w:r>
      <w:r w:rsidR="00D729B6" w:rsidRPr="003D58B3">
        <w:rPr>
          <w:rFonts w:asciiTheme="minorHAnsi" w:hAnsiTheme="minorHAnsi" w:cstheme="minorHAnsi"/>
          <w:sz w:val="22"/>
          <w:szCs w:val="22"/>
          <w:lang w:bidi="cs-CZ"/>
        </w:rPr>
        <w:t xml:space="preserve">do čehož </w:t>
      </w:r>
      <w:r w:rsidRPr="003D58B3">
        <w:rPr>
          <w:rFonts w:asciiTheme="minorHAnsi" w:hAnsiTheme="minorHAnsi" w:cstheme="minorHAnsi"/>
          <w:sz w:val="22"/>
          <w:szCs w:val="22"/>
          <w:lang w:bidi="cs-CZ"/>
        </w:rPr>
        <w:t xml:space="preserve">se budou započítávat pouze přímé </w:t>
      </w:r>
      <w:r w:rsidR="00D729B6" w:rsidRPr="003D58B3">
        <w:rPr>
          <w:rFonts w:asciiTheme="minorHAnsi" w:hAnsiTheme="minorHAnsi" w:cstheme="minorHAnsi"/>
          <w:sz w:val="22"/>
          <w:szCs w:val="22"/>
          <w:lang w:bidi="cs-CZ"/>
        </w:rPr>
        <w:t>dodávky od</w:t>
      </w:r>
      <w:r w:rsidRPr="003D58B3">
        <w:rPr>
          <w:rFonts w:asciiTheme="minorHAnsi" w:hAnsiTheme="minorHAnsi" w:cstheme="minorHAnsi"/>
          <w:sz w:val="22"/>
          <w:szCs w:val="22"/>
          <w:lang w:bidi="cs-CZ"/>
        </w:rPr>
        <w:t xml:space="preserve"> společnosti Sprint.</w:t>
      </w:r>
    </w:p>
    <w:p w14:paraId="2B9FBDAF" w14:textId="35AA5E07" w:rsidR="00BB3776" w:rsidRPr="003D58B3" w:rsidRDefault="00BB3776" w:rsidP="00FD3379">
      <w:pPr>
        <w:pStyle w:val="Zkladntext"/>
        <w:spacing w:after="120" w:line="276" w:lineRule="auto"/>
        <w:ind w:left="686" w:right="115"/>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 xml:space="preserve">Pro nové </w:t>
      </w:r>
      <w:r w:rsidR="00D729B6" w:rsidRPr="003D58B3">
        <w:rPr>
          <w:rFonts w:asciiTheme="minorHAnsi" w:hAnsiTheme="minorHAnsi" w:cstheme="minorHAnsi"/>
          <w:b/>
          <w:bCs/>
          <w:sz w:val="22"/>
          <w:szCs w:val="22"/>
          <w:lang w:bidi="cs-CZ"/>
        </w:rPr>
        <w:t>autorizované maloobchodní prodejce</w:t>
      </w:r>
      <w:r w:rsidR="00D729B6" w:rsidRPr="003D58B3">
        <w:rPr>
          <w:rFonts w:asciiTheme="minorHAnsi" w:hAnsiTheme="minorHAnsi" w:cstheme="minorHAnsi"/>
          <w:sz w:val="22"/>
          <w:szCs w:val="22"/>
          <w:lang w:bidi="cs-CZ"/>
        </w:rPr>
        <w:t xml:space="preserve"> </w:t>
      </w:r>
      <w:r w:rsidRPr="003D58B3">
        <w:rPr>
          <w:rFonts w:asciiTheme="minorHAnsi" w:hAnsiTheme="minorHAnsi" w:cstheme="minorHAnsi"/>
          <w:sz w:val="22"/>
          <w:szCs w:val="22"/>
          <w:lang w:bidi="cs-CZ"/>
        </w:rPr>
        <w:t xml:space="preserve">v </w:t>
      </w:r>
      <w:r w:rsidR="00D729B6" w:rsidRPr="003D58B3">
        <w:rPr>
          <w:rFonts w:asciiTheme="minorHAnsi" w:hAnsiTheme="minorHAnsi" w:cstheme="minorHAnsi"/>
          <w:sz w:val="22"/>
          <w:szCs w:val="22"/>
          <w:lang w:bidi="cs-CZ"/>
        </w:rPr>
        <w:t>S</w:t>
      </w:r>
      <w:r w:rsidRPr="003D58B3">
        <w:rPr>
          <w:rFonts w:asciiTheme="minorHAnsi" w:hAnsiTheme="minorHAnsi" w:cstheme="minorHAnsi"/>
          <w:sz w:val="22"/>
          <w:szCs w:val="22"/>
          <w:lang w:bidi="cs-CZ"/>
        </w:rPr>
        <w:t xml:space="preserve">ystému selektivní distribuce je </w:t>
      </w:r>
      <w:r w:rsidR="00D729B6" w:rsidRPr="003D58B3">
        <w:rPr>
          <w:rFonts w:asciiTheme="minorHAnsi" w:hAnsiTheme="minorHAnsi" w:cstheme="minorHAnsi"/>
          <w:sz w:val="22"/>
          <w:szCs w:val="22"/>
          <w:lang w:bidi="cs-CZ"/>
        </w:rPr>
        <w:t xml:space="preserve">pro první rok stanoven </w:t>
      </w:r>
      <w:r w:rsidRPr="003D58B3">
        <w:rPr>
          <w:rFonts w:asciiTheme="minorHAnsi" w:hAnsiTheme="minorHAnsi" w:cstheme="minorHAnsi"/>
          <w:sz w:val="22"/>
          <w:szCs w:val="22"/>
          <w:lang w:bidi="cs-CZ"/>
        </w:rPr>
        <w:t xml:space="preserve">minimální objem nákupu </w:t>
      </w:r>
      <w:r w:rsidRPr="003D58B3">
        <w:rPr>
          <w:rFonts w:asciiTheme="minorHAnsi" w:hAnsiTheme="minorHAnsi" w:cstheme="minorHAnsi"/>
          <w:b/>
          <w:bCs/>
          <w:sz w:val="22"/>
          <w:szCs w:val="22"/>
          <w:lang w:bidi="cs-CZ"/>
        </w:rPr>
        <w:t>na 150 párů obuvi.</w:t>
      </w:r>
    </w:p>
    <w:p w14:paraId="2A3CABB5" w14:textId="207A08B7" w:rsidR="00BB3776" w:rsidRPr="003D58B3" w:rsidRDefault="00BB3776" w:rsidP="00FD3379">
      <w:pPr>
        <w:pStyle w:val="Zkladntext"/>
        <w:numPr>
          <w:ilvl w:val="1"/>
          <w:numId w:val="25"/>
        </w:numPr>
        <w:spacing w:line="276" w:lineRule="auto"/>
        <w:ind w:left="686" w:right="113"/>
        <w:jc w:val="both"/>
        <w:rPr>
          <w:rFonts w:asciiTheme="minorHAnsi" w:hAnsiTheme="minorHAnsi" w:cstheme="minorHAnsi"/>
          <w:b/>
          <w:bCs/>
          <w:sz w:val="22"/>
          <w:szCs w:val="22"/>
        </w:rPr>
      </w:pPr>
      <w:r w:rsidRPr="003D58B3">
        <w:rPr>
          <w:rFonts w:asciiTheme="minorHAnsi" w:hAnsiTheme="minorHAnsi" w:cstheme="minorHAnsi"/>
          <w:b/>
          <w:bCs/>
          <w:sz w:val="22"/>
          <w:szCs w:val="22"/>
          <w:lang w:bidi="cs-CZ"/>
        </w:rPr>
        <w:t>Předobjednávky</w:t>
      </w:r>
    </w:p>
    <w:p w14:paraId="7493FD04" w14:textId="2FEB9EE4" w:rsidR="00BB3776" w:rsidRPr="003D58B3" w:rsidRDefault="00BB3776" w:rsidP="00FD3379">
      <w:pPr>
        <w:pStyle w:val="Zkladntext"/>
        <w:spacing w:after="120" w:line="276" w:lineRule="auto"/>
        <w:ind w:left="686" w:right="115"/>
        <w:jc w:val="both"/>
        <w:rPr>
          <w:rFonts w:asciiTheme="minorHAnsi" w:hAnsiTheme="minorHAnsi" w:cstheme="minorHAnsi"/>
          <w:noProof/>
          <w:sz w:val="22"/>
          <w:szCs w:val="22"/>
          <w:lang w:eastAsia="cs-CZ"/>
        </w:rPr>
      </w:pPr>
      <w:r w:rsidRPr="003D58B3">
        <w:rPr>
          <w:rFonts w:asciiTheme="minorHAnsi" w:hAnsiTheme="minorHAnsi" w:cstheme="minorHAnsi"/>
          <w:sz w:val="22"/>
          <w:szCs w:val="22"/>
          <w:lang w:bidi="cs-CZ"/>
        </w:rPr>
        <w:t xml:space="preserve">Autorizovaný PRODEJCE je povinen odebrat </w:t>
      </w:r>
      <w:r w:rsidR="00B14C51" w:rsidRPr="003D58B3">
        <w:rPr>
          <w:rFonts w:asciiTheme="minorHAnsi" w:hAnsiTheme="minorHAnsi" w:cstheme="minorHAnsi"/>
          <w:sz w:val="22"/>
          <w:szCs w:val="22"/>
          <w:lang w:bidi="cs-CZ"/>
        </w:rPr>
        <w:t xml:space="preserve">ročně </w:t>
      </w:r>
      <w:r w:rsidRPr="003D58B3">
        <w:rPr>
          <w:rFonts w:asciiTheme="minorHAnsi" w:hAnsiTheme="minorHAnsi" w:cstheme="minorHAnsi"/>
          <w:sz w:val="22"/>
          <w:szCs w:val="22"/>
          <w:lang w:bidi="cs-CZ"/>
        </w:rPr>
        <w:t xml:space="preserve">od společnosti Sprint minimálně 100 párů obuvi </w:t>
      </w:r>
      <w:r w:rsidR="00D729B6" w:rsidRPr="003D58B3">
        <w:rPr>
          <w:rFonts w:asciiTheme="minorHAnsi" w:hAnsiTheme="minorHAnsi" w:cstheme="minorHAnsi"/>
          <w:sz w:val="22"/>
          <w:szCs w:val="22"/>
          <w:lang w:bidi="cs-CZ"/>
        </w:rPr>
        <w:t>v rámci</w:t>
      </w:r>
      <w:r w:rsidRPr="003D58B3">
        <w:rPr>
          <w:rFonts w:asciiTheme="minorHAnsi" w:hAnsiTheme="minorHAnsi" w:cstheme="minorHAnsi"/>
          <w:sz w:val="22"/>
          <w:szCs w:val="22"/>
          <w:lang w:bidi="cs-CZ"/>
        </w:rPr>
        <w:t xml:space="preserve"> </w:t>
      </w:r>
      <w:r w:rsidR="00B14C51" w:rsidRPr="003D58B3">
        <w:rPr>
          <w:rFonts w:asciiTheme="minorHAnsi" w:hAnsiTheme="minorHAnsi" w:cstheme="minorHAnsi"/>
          <w:sz w:val="22"/>
          <w:szCs w:val="22"/>
          <w:lang w:bidi="cs-CZ"/>
        </w:rPr>
        <w:t xml:space="preserve">tzv. </w:t>
      </w:r>
      <w:r w:rsidRPr="003D58B3">
        <w:rPr>
          <w:rFonts w:asciiTheme="minorHAnsi" w:hAnsiTheme="minorHAnsi" w:cstheme="minorHAnsi"/>
          <w:sz w:val="22"/>
          <w:szCs w:val="22"/>
          <w:lang w:bidi="cs-CZ"/>
        </w:rPr>
        <w:t xml:space="preserve">předobjednávek, </w:t>
      </w:r>
      <w:r w:rsidR="00D729B6" w:rsidRPr="003D58B3">
        <w:rPr>
          <w:rFonts w:asciiTheme="minorHAnsi" w:hAnsiTheme="minorHAnsi" w:cstheme="minorHAnsi"/>
          <w:sz w:val="22"/>
          <w:szCs w:val="22"/>
          <w:lang w:bidi="cs-CZ"/>
        </w:rPr>
        <w:t>tj</w:t>
      </w:r>
      <w:r w:rsidR="00B8639A" w:rsidRPr="003D58B3">
        <w:rPr>
          <w:rFonts w:asciiTheme="minorHAnsi" w:hAnsiTheme="minorHAnsi" w:cstheme="minorHAnsi"/>
          <w:sz w:val="22"/>
          <w:szCs w:val="22"/>
          <w:lang w:bidi="cs-CZ"/>
        </w:rPr>
        <w:t>.</w:t>
      </w:r>
      <w:r w:rsidR="00D729B6" w:rsidRPr="003D58B3">
        <w:rPr>
          <w:rFonts w:asciiTheme="minorHAnsi" w:hAnsiTheme="minorHAnsi" w:cstheme="minorHAnsi"/>
          <w:sz w:val="22"/>
          <w:szCs w:val="22"/>
          <w:lang w:bidi="cs-CZ"/>
        </w:rPr>
        <w:t xml:space="preserve"> formou </w:t>
      </w:r>
      <w:r w:rsidRPr="003D58B3">
        <w:rPr>
          <w:rFonts w:asciiTheme="minorHAnsi" w:hAnsiTheme="minorHAnsi" w:cstheme="minorHAnsi"/>
          <w:sz w:val="22"/>
          <w:szCs w:val="22"/>
          <w:lang w:bidi="cs-CZ"/>
        </w:rPr>
        <w:t>h</w:t>
      </w:r>
      <w:r w:rsidRPr="003D58B3">
        <w:rPr>
          <w:rFonts w:asciiTheme="minorHAnsi" w:hAnsiTheme="minorHAnsi" w:cstheme="minorHAnsi"/>
          <w:noProof/>
          <w:sz w:val="22"/>
          <w:szCs w:val="22"/>
          <w:lang w:eastAsia="cs-CZ"/>
        </w:rPr>
        <w:t>romadných, předsezónních objednávek</w:t>
      </w:r>
      <w:r w:rsidR="009968FC" w:rsidRPr="003D58B3">
        <w:rPr>
          <w:rFonts w:asciiTheme="minorHAnsi" w:hAnsiTheme="minorHAnsi" w:cstheme="minorHAnsi"/>
          <w:noProof/>
          <w:sz w:val="22"/>
          <w:szCs w:val="22"/>
          <w:lang w:eastAsia="cs-CZ"/>
        </w:rPr>
        <w:t xml:space="preserve"> v souladu se (speciálními) obchodními podmínkami realizace předobjednávek produktů značky On v platném znění stanovených společností Sprint a zveřejněných na adrese </w:t>
      </w:r>
      <w:hyperlink r:id="rId17" w:history="1">
        <w:r w:rsidR="00370B15" w:rsidRPr="00370B15">
          <w:rPr>
            <w:rStyle w:val="Hypertextovodkaz"/>
            <w:rFonts w:asciiTheme="minorHAnsi" w:hAnsiTheme="minorHAnsi" w:cstheme="minorHAnsi"/>
            <w:color w:val="ADCC00"/>
            <w:sz w:val="22"/>
            <w:szCs w:val="22"/>
          </w:rPr>
          <w:t>https://sprintcz.cz/obchodni-podminky.html</w:t>
        </w:r>
      </w:hyperlink>
      <w:r w:rsidR="00370B15" w:rsidRPr="00370B15">
        <w:rPr>
          <w:rFonts w:asciiTheme="minorHAnsi" w:hAnsiTheme="minorHAnsi" w:cstheme="minorHAnsi"/>
          <w:sz w:val="22"/>
          <w:szCs w:val="22"/>
        </w:rPr>
        <w:t>, dolní sekce</w:t>
      </w:r>
      <w:r w:rsidR="00370B15">
        <w:rPr>
          <w:rFonts w:asciiTheme="minorHAnsi" w:hAnsiTheme="minorHAnsi" w:cstheme="minorHAnsi"/>
          <w:sz w:val="22"/>
          <w:szCs w:val="22"/>
        </w:rPr>
        <w:t xml:space="preserve"> </w:t>
      </w:r>
      <w:r w:rsidR="00FD3379" w:rsidRPr="003D58B3">
        <w:rPr>
          <w:rFonts w:asciiTheme="minorHAnsi" w:hAnsiTheme="minorHAnsi" w:cstheme="minorHAnsi"/>
          <w:noProof/>
          <w:sz w:val="22"/>
          <w:szCs w:val="22"/>
          <w:lang w:eastAsia="cs-CZ"/>
        </w:rPr>
        <w:t xml:space="preserve">(dále </w:t>
      </w:r>
      <w:r w:rsidR="009968FC" w:rsidRPr="003D58B3">
        <w:rPr>
          <w:rFonts w:asciiTheme="minorHAnsi" w:hAnsiTheme="minorHAnsi" w:cstheme="minorHAnsi"/>
          <w:noProof/>
          <w:sz w:val="22"/>
          <w:szCs w:val="22"/>
          <w:lang w:eastAsia="cs-CZ"/>
        </w:rPr>
        <w:t>jen „</w:t>
      </w:r>
      <w:r w:rsidR="009968FC" w:rsidRPr="003D58B3">
        <w:rPr>
          <w:rFonts w:asciiTheme="minorHAnsi" w:hAnsiTheme="minorHAnsi" w:cstheme="minorHAnsi"/>
          <w:b/>
          <w:noProof/>
          <w:sz w:val="22"/>
          <w:szCs w:val="22"/>
          <w:lang w:eastAsia="cs-CZ"/>
        </w:rPr>
        <w:t>Speciální obchodní podmínky předobjednávek produktů On</w:t>
      </w:r>
      <w:r w:rsidR="009968FC" w:rsidRPr="003D58B3">
        <w:rPr>
          <w:rFonts w:asciiTheme="minorHAnsi" w:hAnsiTheme="minorHAnsi" w:cstheme="minorHAnsi"/>
          <w:noProof/>
          <w:sz w:val="22"/>
          <w:szCs w:val="22"/>
          <w:lang w:eastAsia="cs-CZ"/>
        </w:rPr>
        <w:t>“</w:t>
      </w:r>
      <w:r w:rsidR="00266749" w:rsidRPr="003D58B3">
        <w:rPr>
          <w:rFonts w:asciiTheme="minorHAnsi" w:hAnsiTheme="minorHAnsi" w:cstheme="minorHAnsi"/>
          <w:noProof/>
          <w:sz w:val="22"/>
          <w:szCs w:val="22"/>
          <w:lang w:eastAsia="cs-CZ"/>
        </w:rPr>
        <w:t>)</w:t>
      </w:r>
      <w:r w:rsidR="00B14C51" w:rsidRPr="003D58B3">
        <w:rPr>
          <w:rFonts w:asciiTheme="minorHAnsi" w:hAnsiTheme="minorHAnsi" w:cstheme="minorHAnsi"/>
          <w:noProof/>
          <w:sz w:val="22"/>
          <w:szCs w:val="22"/>
          <w:lang w:eastAsia="cs-CZ"/>
        </w:rPr>
        <w:t>.</w:t>
      </w:r>
    </w:p>
    <w:p w14:paraId="6C5E807B" w14:textId="0580768A" w:rsidR="00BB3776" w:rsidRPr="003D58B3" w:rsidRDefault="00BB3776" w:rsidP="00FD3379">
      <w:pPr>
        <w:pStyle w:val="Zkladntext"/>
        <w:spacing w:after="360" w:line="276" w:lineRule="auto"/>
        <w:ind w:left="686" w:right="113"/>
        <w:jc w:val="both"/>
        <w:rPr>
          <w:rFonts w:asciiTheme="minorHAnsi" w:hAnsiTheme="minorHAnsi" w:cstheme="minorHAnsi"/>
          <w:noProof/>
          <w:sz w:val="22"/>
          <w:szCs w:val="22"/>
          <w:lang w:eastAsia="cs-CZ"/>
        </w:rPr>
      </w:pPr>
      <w:r w:rsidRPr="003D58B3">
        <w:rPr>
          <w:rFonts w:asciiTheme="minorHAnsi" w:hAnsiTheme="minorHAnsi" w:cstheme="minorHAnsi"/>
          <w:noProof/>
          <w:sz w:val="22"/>
          <w:szCs w:val="22"/>
          <w:lang w:eastAsia="cs-CZ"/>
        </w:rPr>
        <w:t xml:space="preserve">Autorizovaný PRODEJCE </w:t>
      </w:r>
      <w:r w:rsidR="00B14C51" w:rsidRPr="003D58B3">
        <w:rPr>
          <w:rFonts w:asciiTheme="minorHAnsi" w:hAnsiTheme="minorHAnsi" w:cstheme="minorHAnsi"/>
          <w:noProof/>
          <w:sz w:val="22"/>
          <w:szCs w:val="22"/>
          <w:lang w:eastAsia="cs-CZ"/>
        </w:rPr>
        <w:t xml:space="preserve">dále prohlašuje, že je se Speciálními obchodními podmínkami předobjednávek produktů On řádně seznámen, přičemž </w:t>
      </w:r>
      <w:r w:rsidRPr="003D58B3">
        <w:rPr>
          <w:rFonts w:asciiTheme="minorHAnsi" w:hAnsiTheme="minorHAnsi" w:cstheme="minorHAnsi"/>
          <w:noProof/>
          <w:sz w:val="22"/>
          <w:szCs w:val="22"/>
          <w:lang w:eastAsia="cs-CZ"/>
        </w:rPr>
        <w:t xml:space="preserve">bere na vědomí, že </w:t>
      </w:r>
      <w:r w:rsidR="009968FC" w:rsidRPr="003D58B3">
        <w:rPr>
          <w:rFonts w:asciiTheme="minorHAnsi" w:hAnsiTheme="minorHAnsi" w:cstheme="minorHAnsi"/>
          <w:noProof/>
          <w:sz w:val="22"/>
          <w:szCs w:val="22"/>
          <w:lang w:eastAsia="cs-CZ"/>
        </w:rPr>
        <w:t xml:space="preserve">podáním </w:t>
      </w:r>
      <w:r w:rsidRPr="003D58B3">
        <w:rPr>
          <w:rFonts w:asciiTheme="minorHAnsi" w:hAnsiTheme="minorHAnsi" w:cstheme="minorHAnsi"/>
          <w:noProof/>
          <w:sz w:val="22"/>
          <w:szCs w:val="22"/>
          <w:lang w:eastAsia="cs-CZ"/>
        </w:rPr>
        <w:t xml:space="preserve">předobjednávky </w:t>
      </w:r>
      <w:r w:rsidR="009968FC" w:rsidRPr="003D58B3">
        <w:rPr>
          <w:rFonts w:asciiTheme="minorHAnsi" w:hAnsiTheme="minorHAnsi" w:cstheme="minorHAnsi"/>
          <w:noProof/>
          <w:sz w:val="22"/>
          <w:szCs w:val="22"/>
          <w:lang w:eastAsia="cs-CZ"/>
        </w:rPr>
        <w:t xml:space="preserve">na </w:t>
      </w:r>
      <w:r w:rsidR="00B14C51" w:rsidRPr="003D58B3">
        <w:rPr>
          <w:rFonts w:asciiTheme="minorHAnsi" w:hAnsiTheme="minorHAnsi" w:cstheme="minorHAnsi"/>
          <w:noProof/>
          <w:sz w:val="22"/>
          <w:szCs w:val="22"/>
          <w:lang w:eastAsia="cs-CZ"/>
        </w:rPr>
        <w:t>jakékoli</w:t>
      </w:r>
      <w:r w:rsidRPr="003D58B3">
        <w:rPr>
          <w:rFonts w:asciiTheme="minorHAnsi" w:hAnsiTheme="minorHAnsi" w:cstheme="minorHAnsi"/>
          <w:noProof/>
          <w:sz w:val="22"/>
          <w:szCs w:val="22"/>
          <w:lang w:eastAsia="cs-CZ"/>
        </w:rPr>
        <w:t xml:space="preserve"> Smluvní </w:t>
      </w:r>
      <w:r w:rsidR="009968FC" w:rsidRPr="003D58B3">
        <w:rPr>
          <w:rFonts w:asciiTheme="minorHAnsi" w:hAnsiTheme="minorHAnsi" w:cstheme="minorHAnsi"/>
          <w:noProof/>
          <w:sz w:val="22"/>
          <w:szCs w:val="22"/>
          <w:lang w:eastAsia="cs-CZ"/>
        </w:rPr>
        <w:t xml:space="preserve">produkty </w:t>
      </w:r>
      <w:r w:rsidRPr="003D58B3">
        <w:rPr>
          <w:rFonts w:asciiTheme="minorHAnsi" w:hAnsiTheme="minorHAnsi" w:cstheme="minorHAnsi"/>
          <w:noProof/>
          <w:sz w:val="22"/>
          <w:szCs w:val="22"/>
          <w:lang w:eastAsia="cs-CZ"/>
        </w:rPr>
        <w:t xml:space="preserve">On </w:t>
      </w:r>
      <w:r w:rsidR="009968FC" w:rsidRPr="003D58B3">
        <w:rPr>
          <w:rFonts w:asciiTheme="minorHAnsi" w:hAnsiTheme="minorHAnsi" w:cstheme="minorHAnsi"/>
          <w:noProof/>
          <w:sz w:val="22"/>
          <w:szCs w:val="22"/>
          <w:lang w:eastAsia="cs-CZ"/>
        </w:rPr>
        <w:t xml:space="preserve">vyjadřuje souhlas s uzavřením kupní smlouvy, jejíž součástí </w:t>
      </w:r>
      <w:r w:rsidR="00B14C51" w:rsidRPr="003D58B3">
        <w:rPr>
          <w:rFonts w:asciiTheme="minorHAnsi" w:hAnsiTheme="minorHAnsi" w:cstheme="minorHAnsi"/>
          <w:noProof/>
          <w:sz w:val="22"/>
          <w:szCs w:val="22"/>
          <w:lang w:eastAsia="cs-CZ"/>
        </w:rPr>
        <w:t xml:space="preserve">budou právě </w:t>
      </w:r>
      <w:r w:rsidR="00B14C51" w:rsidRPr="003D58B3">
        <w:rPr>
          <w:rFonts w:asciiTheme="minorHAnsi" w:hAnsiTheme="minorHAnsi" w:cstheme="minorHAnsi"/>
          <w:b/>
          <w:noProof/>
          <w:sz w:val="22"/>
          <w:szCs w:val="22"/>
          <w:lang w:eastAsia="cs-CZ"/>
        </w:rPr>
        <w:t>Speciální obchodní podmínky předobjednávek produktů On</w:t>
      </w:r>
      <w:r w:rsidR="00B14C51" w:rsidRPr="003D58B3">
        <w:rPr>
          <w:rFonts w:asciiTheme="minorHAnsi" w:hAnsiTheme="minorHAnsi" w:cstheme="minorHAnsi"/>
          <w:noProof/>
          <w:sz w:val="22"/>
          <w:szCs w:val="22"/>
          <w:lang w:eastAsia="cs-CZ"/>
        </w:rPr>
        <w:t xml:space="preserve"> v akt</w:t>
      </w:r>
      <w:r w:rsidR="00933694" w:rsidRPr="003D58B3">
        <w:rPr>
          <w:rFonts w:asciiTheme="minorHAnsi" w:hAnsiTheme="minorHAnsi" w:cstheme="minorHAnsi"/>
          <w:noProof/>
          <w:sz w:val="22"/>
          <w:szCs w:val="22"/>
          <w:lang w:eastAsia="cs-CZ"/>
        </w:rPr>
        <w:t>u</w:t>
      </w:r>
      <w:r w:rsidR="00B14C51" w:rsidRPr="003D58B3">
        <w:rPr>
          <w:rFonts w:asciiTheme="minorHAnsi" w:hAnsiTheme="minorHAnsi" w:cstheme="minorHAnsi"/>
          <w:noProof/>
          <w:sz w:val="22"/>
          <w:szCs w:val="22"/>
          <w:lang w:eastAsia="cs-CZ"/>
        </w:rPr>
        <w:t>álně platném znění.</w:t>
      </w:r>
    </w:p>
    <w:p w14:paraId="77DD2C06" w14:textId="77777777" w:rsidR="00BB3776" w:rsidRPr="003D58B3" w:rsidRDefault="00BB3776" w:rsidP="00FD3379">
      <w:pPr>
        <w:pStyle w:val="Zkladntext"/>
        <w:numPr>
          <w:ilvl w:val="0"/>
          <w:numId w:val="25"/>
        </w:numPr>
        <w:spacing w:after="120" w:line="276" w:lineRule="auto"/>
        <w:ind w:left="686" w:right="116"/>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Ceny a podmínky, prodejní ceny</w:t>
      </w:r>
    </w:p>
    <w:p w14:paraId="7AEED2DF" w14:textId="1CC59C1B" w:rsidR="00BB3776" w:rsidRPr="003D58B3" w:rsidRDefault="00BB3776" w:rsidP="00FD3379">
      <w:pPr>
        <w:pStyle w:val="Zkladntext"/>
        <w:numPr>
          <w:ilvl w:val="1"/>
          <w:numId w:val="25"/>
        </w:numPr>
        <w:spacing w:after="120" w:line="276" w:lineRule="auto"/>
        <w:ind w:left="686" w:right="177"/>
        <w:jc w:val="both"/>
        <w:rPr>
          <w:rFonts w:asciiTheme="minorHAnsi" w:hAnsiTheme="minorHAnsi" w:cstheme="minorHAnsi"/>
          <w:sz w:val="22"/>
          <w:szCs w:val="22"/>
        </w:rPr>
      </w:pPr>
      <w:r w:rsidRPr="003D58B3">
        <w:rPr>
          <w:rFonts w:asciiTheme="minorHAnsi" w:hAnsiTheme="minorHAnsi" w:cstheme="minorHAnsi"/>
          <w:sz w:val="22"/>
          <w:szCs w:val="22"/>
          <w:lang w:bidi="cs-CZ"/>
        </w:rPr>
        <w:t>Dodávky Smluvních produktů On od společnosti Sprint Autorizovanému PRODEJCI budou probíhat v</w:t>
      </w:r>
      <w:r w:rsidR="00B14C51" w:rsidRPr="003D58B3">
        <w:rPr>
          <w:rFonts w:asciiTheme="minorHAnsi" w:hAnsiTheme="minorHAnsi" w:cstheme="minorHAnsi"/>
          <w:sz w:val="22"/>
          <w:szCs w:val="22"/>
          <w:lang w:bidi="cs-CZ"/>
        </w:rPr>
        <w:t>ždy v</w:t>
      </w:r>
      <w:r w:rsidRPr="003D58B3">
        <w:rPr>
          <w:rFonts w:asciiTheme="minorHAnsi" w:hAnsiTheme="minorHAnsi" w:cstheme="minorHAnsi"/>
          <w:sz w:val="22"/>
          <w:szCs w:val="22"/>
          <w:lang w:bidi="cs-CZ"/>
        </w:rPr>
        <w:t xml:space="preserve"> souladu s</w:t>
      </w:r>
      <w:r w:rsidR="00B14C51" w:rsidRPr="003D58B3">
        <w:rPr>
          <w:rFonts w:asciiTheme="minorHAnsi" w:hAnsiTheme="minorHAnsi" w:cstheme="minorHAnsi"/>
          <w:sz w:val="22"/>
          <w:szCs w:val="22"/>
          <w:lang w:bidi="cs-CZ"/>
        </w:rPr>
        <w:t xml:space="preserve"> aktuálně platnými obchodními </w:t>
      </w:r>
      <w:r w:rsidRPr="003D58B3">
        <w:rPr>
          <w:rFonts w:asciiTheme="minorHAnsi" w:hAnsiTheme="minorHAnsi" w:cstheme="minorHAnsi"/>
          <w:sz w:val="22"/>
          <w:szCs w:val="22"/>
          <w:lang w:bidi="cs-CZ"/>
        </w:rPr>
        <w:t>podmínkami</w:t>
      </w:r>
      <w:r w:rsidR="00B14C51" w:rsidRPr="003D58B3">
        <w:rPr>
          <w:rFonts w:asciiTheme="minorHAnsi" w:hAnsiTheme="minorHAnsi" w:cstheme="minorHAnsi"/>
          <w:sz w:val="22"/>
          <w:szCs w:val="22"/>
          <w:lang w:bidi="cs-CZ"/>
        </w:rPr>
        <w:t xml:space="preserve"> </w:t>
      </w:r>
      <w:r w:rsidR="003B0471" w:rsidRPr="003D58B3">
        <w:rPr>
          <w:rFonts w:asciiTheme="minorHAnsi" w:hAnsiTheme="minorHAnsi" w:cstheme="minorHAnsi"/>
          <w:sz w:val="22"/>
          <w:szCs w:val="22"/>
          <w:lang w:bidi="cs-CZ"/>
        </w:rPr>
        <w:t xml:space="preserve">a ceníkem společnosti Sprint pro danou prodejní sezónu, ledaže </w:t>
      </w:r>
      <w:r w:rsidRPr="003D58B3">
        <w:rPr>
          <w:rFonts w:asciiTheme="minorHAnsi" w:hAnsiTheme="minorHAnsi" w:cstheme="minorHAnsi"/>
          <w:sz w:val="22"/>
          <w:szCs w:val="22"/>
          <w:lang w:bidi="cs-CZ"/>
        </w:rPr>
        <w:t xml:space="preserve">se </w:t>
      </w:r>
      <w:r w:rsidR="00B14C51" w:rsidRPr="003D58B3">
        <w:rPr>
          <w:rFonts w:asciiTheme="minorHAnsi" w:hAnsiTheme="minorHAnsi" w:cstheme="minorHAnsi"/>
          <w:sz w:val="22"/>
          <w:szCs w:val="22"/>
          <w:lang w:bidi="cs-CZ"/>
        </w:rPr>
        <w:t xml:space="preserve">Smluvní strany </w:t>
      </w:r>
      <w:r w:rsidR="003B0471" w:rsidRPr="003D58B3">
        <w:rPr>
          <w:rFonts w:asciiTheme="minorHAnsi" w:hAnsiTheme="minorHAnsi" w:cstheme="minorHAnsi"/>
          <w:sz w:val="22"/>
          <w:szCs w:val="22"/>
          <w:lang w:bidi="cs-CZ"/>
        </w:rPr>
        <w:t>ne</w:t>
      </w:r>
      <w:r w:rsidRPr="003D58B3">
        <w:rPr>
          <w:rFonts w:asciiTheme="minorHAnsi" w:hAnsiTheme="minorHAnsi" w:cstheme="minorHAnsi"/>
          <w:sz w:val="22"/>
          <w:szCs w:val="22"/>
          <w:lang w:bidi="cs-CZ"/>
        </w:rPr>
        <w:t xml:space="preserve">dohodnou </w:t>
      </w:r>
      <w:r w:rsidR="003B0471" w:rsidRPr="003D58B3">
        <w:rPr>
          <w:rFonts w:asciiTheme="minorHAnsi" w:hAnsiTheme="minorHAnsi" w:cstheme="minorHAnsi"/>
          <w:sz w:val="22"/>
          <w:szCs w:val="22"/>
          <w:lang w:bidi="cs-CZ"/>
        </w:rPr>
        <w:t>jinak</w:t>
      </w:r>
      <w:r w:rsidRPr="003D58B3">
        <w:rPr>
          <w:rFonts w:asciiTheme="minorHAnsi" w:hAnsiTheme="minorHAnsi" w:cstheme="minorHAnsi"/>
          <w:sz w:val="22"/>
          <w:szCs w:val="22"/>
          <w:lang w:bidi="cs-CZ"/>
        </w:rPr>
        <w:t xml:space="preserve">. </w:t>
      </w:r>
    </w:p>
    <w:p w14:paraId="371CA195" w14:textId="0F11E8CC" w:rsidR="00BB3776" w:rsidRPr="003D58B3" w:rsidRDefault="00BB3776" w:rsidP="00FD3379">
      <w:pPr>
        <w:pStyle w:val="Zkladntext"/>
        <w:numPr>
          <w:ilvl w:val="1"/>
          <w:numId w:val="25"/>
        </w:numPr>
        <w:spacing w:after="360" w:line="276" w:lineRule="auto"/>
        <w:ind w:left="686" w:right="176"/>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Autorizovaný PRODEJCE je oprávněn si své maloobchodní ceny určit nezávisle. Společnost Sprint může Autorizovanému PRODEJCI sdělit doporučené maloobchodní ceny. Tím není dotčena povinnost Autorizovaného PRODEJCE postupovat při cenotvorbě v souladu s požadavky na Autorizovaného PRODEJCE </w:t>
      </w:r>
      <w:r w:rsidR="00B14C51" w:rsidRPr="003D58B3">
        <w:rPr>
          <w:rFonts w:asciiTheme="minorHAnsi" w:hAnsiTheme="minorHAnsi" w:cstheme="minorHAnsi"/>
          <w:sz w:val="22"/>
          <w:szCs w:val="22"/>
          <w:lang w:bidi="cs-CZ"/>
        </w:rPr>
        <w:t xml:space="preserve">ve smyslu </w:t>
      </w:r>
      <w:r w:rsidRPr="003D58B3">
        <w:rPr>
          <w:rFonts w:asciiTheme="minorHAnsi" w:hAnsiTheme="minorHAnsi" w:cstheme="minorHAnsi"/>
          <w:sz w:val="22"/>
          <w:szCs w:val="22"/>
          <w:lang w:bidi="cs-CZ"/>
        </w:rPr>
        <w:t>odst. 3.1 této Dohody tedy zejména tak, aby nedocházelo k</w:t>
      </w:r>
      <w:r w:rsidR="00B14C51" w:rsidRPr="003D58B3">
        <w:rPr>
          <w:rFonts w:asciiTheme="minorHAnsi" w:hAnsiTheme="minorHAnsi" w:cstheme="minorHAnsi"/>
          <w:sz w:val="22"/>
          <w:szCs w:val="22"/>
          <w:lang w:bidi="cs-CZ"/>
        </w:rPr>
        <w:t>e</w:t>
      </w:r>
      <w:r w:rsidRPr="003D58B3">
        <w:rPr>
          <w:rFonts w:asciiTheme="minorHAnsi" w:hAnsiTheme="minorHAnsi" w:cstheme="minorHAnsi"/>
          <w:sz w:val="22"/>
          <w:szCs w:val="22"/>
          <w:lang w:bidi="cs-CZ"/>
        </w:rPr>
        <w:t> snižování či oslabování image značky On</w:t>
      </w:r>
      <w:r w:rsidR="00600C05" w:rsidRPr="003D58B3">
        <w:rPr>
          <w:rFonts w:asciiTheme="minorHAnsi" w:hAnsiTheme="minorHAnsi" w:cstheme="minorHAnsi"/>
          <w:sz w:val="22"/>
          <w:szCs w:val="22"/>
          <w:lang w:bidi="cs-CZ"/>
        </w:rPr>
        <w:t xml:space="preserve"> </w:t>
      </w:r>
      <w:r w:rsidRPr="003D58B3">
        <w:rPr>
          <w:rFonts w:asciiTheme="minorHAnsi" w:hAnsiTheme="minorHAnsi" w:cstheme="minorHAnsi"/>
          <w:sz w:val="22"/>
          <w:szCs w:val="22"/>
          <w:lang w:bidi="cs-CZ"/>
        </w:rPr>
        <w:t>a/nebo Smluvních produktů On.</w:t>
      </w:r>
    </w:p>
    <w:p w14:paraId="3823F093" w14:textId="77777777" w:rsidR="00BB3776" w:rsidRPr="003D58B3" w:rsidRDefault="00BB3776" w:rsidP="00FD3379">
      <w:pPr>
        <w:pStyle w:val="Zkladntext"/>
        <w:numPr>
          <w:ilvl w:val="0"/>
          <w:numId w:val="25"/>
        </w:numPr>
        <w:spacing w:after="120" w:line="276" w:lineRule="auto"/>
        <w:ind w:left="686" w:right="116"/>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Duševní vlastnictví</w:t>
      </w:r>
    </w:p>
    <w:p w14:paraId="55D11270" w14:textId="32AFD237" w:rsidR="00BB3776" w:rsidRPr="003D58B3" w:rsidRDefault="00BB3776" w:rsidP="00FD3379">
      <w:pPr>
        <w:pStyle w:val="Zkladntext"/>
        <w:numPr>
          <w:ilvl w:val="1"/>
          <w:numId w:val="25"/>
        </w:numPr>
        <w:spacing w:after="120" w:line="276" w:lineRule="auto"/>
        <w:ind w:left="686" w:right="177"/>
        <w:rPr>
          <w:rFonts w:asciiTheme="minorHAnsi" w:hAnsiTheme="minorHAnsi" w:cstheme="minorHAnsi"/>
          <w:sz w:val="22"/>
          <w:szCs w:val="22"/>
        </w:rPr>
      </w:pPr>
      <w:r w:rsidRPr="003D58B3">
        <w:rPr>
          <w:rFonts w:asciiTheme="minorHAnsi" w:hAnsiTheme="minorHAnsi" w:cstheme="minorHAnsi"/>
          <w:sz w:val="22"/>
          <w:szCs w:val="22"/>
          <w:lang w:bidi="cs-CZ"/>
        </w:rPr>
        <w:lastRenderedPageBreak/>
        <w:t>Autorizovaný PRODEJCE v souvislosti se Smluvními produkty On bez omezení uznává, že veškerá práva duševního vlastnictví včetně ochranných známek, zapsaných průmyslových vzorů, autorských práv a patentů jsou</w:t>
      </w:r>
      <w:r w:rsidR="003B0471" w:rsidRPr="003D58B3">
        <w:rPr>
          <w:rFonts w:asciiTheme="minorHAnsi" w:hAnsiTheme="minorHAnsi" w:cstheme="minorHAnsi"/>
          <w:sz w:val="22"/>
          <w:szCs w:val="22"/>
          <w:lang w:bidi="cs-CZ"/>
        </w:rPr>
        <w:t xml:space="preserve"> ve výhradním</w:t>
      </w:r>
      <w:r w:rsidRPr="003D58B3">
        <w:rPr>
          <w:rFonts w:asciiTheme="minorHAnsi" w:hAnsiTheme="minorHAnsi" w:cstheme="minorHAnsi"/>
          <w:sz w:val="22"/>
          <w:szCs w:val="22"/>
          <w:lang w:bidi="cs-CZ"/>
        </w:rPr>
        <w:t xml:space="preserve"> </w:t>
      </w:r>
      <w:r w:rsidR="003B0471" w:rsidRPr="003D58B3">
        <w:rPr>
          <w:rFonts w:asciiTheme="minorHAnsi" w:hAnsiTheme="minorHAnsi" w:cstheme="minorHAnsi"/>
          <w:sz w:val="22"/>
          <w:szCs w:val="22"/>
          <w:lang w:bidi="cs-CZ"/>
        </w:rPr>
        <w:t>vlastnictví</w:t>
      </w:r>
      <w:r w:rsidRPr="003D58B3">
        <w:rPr>
          <w:rFonts w:asciiTheme="minorHAnsi" w:hAnsiTheme="minorHAnsi" w:cstheme="minorHAnsi"/>
          <w:sz w:val="22"/>
          <w:szCs w:val="22"/>
          <w:lang w:bidi="cs-CZ"/>
        </w:rPr>
        <w:t xml:space="preserve"> společnosti On AG, se sídlem ve Švýcarsku, a zavazuje se, že je nebude</w:t>
      </w:r>
      <w:r w:rsidR="003B0471" w:rsidRPr="003D58B3">
        <w:rPr>
          <w:rFonts w:asciiTheme="minorHAnsi" w:hAnsiTheme="minorHAnsi" w:cstheme="minorHAnsi"/>
          <w:sz w:val="22"/>
          <w:szCs w:val="22"/>
          <w:lang w:bidi="cs-CZ"/>
        </w:rPr>
        <w:t xml:space="preserve"> jakkoli</w:t>
      </w:r>
      <w:r w:rsidRPr="003D58B3">
        <w:rPr>
          <w:rFonts w:asciiTheme="minorHAnsi" w:hAnsiTheme="minorHAnsi" w:cstheme="minorHAnsi"/>
          <w:sz w:val="22"/>
          <w:szCs w:val="22"/>
          <w:lang w:bidi="cs-CZ"/>
        </w:rPr>
        <w:t xml:space="preserve"> porušovat ani rozporovat.</w:t>
      </w:r>
    </w:p>
    <w:p w14:paraId="50BD4720" w14:textId="514BF2D2" w:rsidR="00BB3776" w:rsidRPr="003D58B3" w:rsidRDefault="0080170F" w:rsidP="0080170F">
      <w:pPr>
        <w:pStyle w:val="Zkladntext"/>
        <w:numPr>
          <w:ilvl w:val="1"/>
          <w:numId w:val="25"/>
        </w:numPr>
        <w:spacing w:after="120" w:line="276" w:lineRule="auto"/>
        <w:ind w:right="177"/>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Autorizovaný PRODEJCE bere na vědomí, že po dobu trvání této Dohody a v rozsahu její působnosti je oprávněn v souladu s obchodními zvyklostmi a zásadami poctivého obchodního styku užívat ochranných známek vztahujících se k Smluvním produktům On, zejména ochranné známky značky </w:t>
      </w:r>
      <w:proofErr w:type="gramStart"/>
      <w:r w:rsidRPr="003D58B3">
        <w:rPr>
          <w:rFonts w:asciiTheme="minorHAnsi" w:hAnsiTheme="minorHAnsi" w:cstheme="minorHAnsi"/>
          <w:sz w:val="22"/>
          <w:szCs w:val="22"/>
          <w:lang w:bidi="cs-CZ"/>
        </w:rPr>
        <w:t>On</w:t>
      </w:r>
      <w:proofErr w:type="gramEnd"/>
      <w:r w:rsidRPr="003D58B3">
        <w:rPr>
          <w:rFonts w:asciiTheme="minorHAnsi" w:hAnsiTheme="minorHAnsi" w:cstheme="minorHAnsi"/>
          <w:sz w:val="22"/>
          <w:szCs w:val="22"/>
          <w:lang w:bidi="cs-CZ"/>
        </w:rPr>
        <w:t xml:space="preserve"> a to výhradně k označování Smluvních produktů On při reklamě, prezentaci a prodeji.</w:t>
      </w:r>
    </w:p>
    <w:p w14:paraId="085E7ACF" w14:textId="0D02F310" w:rsidR="00BB3776" w:rsidRPr="003D58B3" w:rsidRDefault="00BB3776" w:rsidP="009157D5">
      <w:pPr>
        <w:pStyle w:val="Zkladntext"/>
        <w:numPr>
          <w:ilvl w:val="1"/>
          <w:numId w:val="25"/>
        </w:numPr>
        <w:spacing w:after="120" w:line="276" w:lineRule="auto"/>
        <w:ind w:left="686" w:right="177"/>
        <w:jc w:val="both"/>
        <w:rPr>
          <w:rFonts w:asciiTheme="minorHAnsi" w:hAnsiTheme="minorHAnsi" w:cstheme="minorHAnsi"/>
          <w:sz w:val="22"/>
          <w:szCs w:val="22"/>
        </w:rPr>
      </w:pPr>
      <w:r w:rsidRPr="003D58B3">
        <w:rPr>
          <w:rFonts w:asciiTheme="minorHAnsi" w:hAnsiTheme="minorHAnsi" w:cstheme="minorHAnsi"/>
          <w:sz w:val="22"/>
          <w:szCs w:val="22"/>
          <w:lang w:bidi="cs-CZ"/>
        </w:rPr>
        <w:t xml:space="preserve">Autorizovaný PRODEJCE se zavazuje, že si ochranné známky náležející společnosti On AG zcela ani částečně nezaregistruje, ani si je nenechá zapsat ve stejné podobě, nebo v podobě, u které by byla pravděpodobná záměna, na své jméno ani prostřednictvím třetích stran, a ani je nebude používat jiným způsobem, než jak je uvedeno v této Dohodě, a to po dobu trvání této Dohody ani po jejím </w:t>
      </w:r>
      <w:r w:rsidR="003B0471" w:rsidRPr="003D58B3">
        <w:rPr>
          <w:rFonts w:asciiTheme="minorHAnsi" w:hAnsiTheme="minorHAnsi" w:cstheme="minorHAnsi"/>
          <w:sz w:val="22"/>
          <w:szCs w:val="22"/>
          <w:lang w:bidi="cs-CZ"/>
        </w:rPr>
        <w:t>ukončení</w:t>
      </w:r>
      <w:r w:rsidRPr="003D58B3">
        <w:rPr>
          <w:rFonts w:asciiTheme="minorHAnsi" w:hAnsiTheme="minorHAnsi" w:cstheme="minorHAnsi"/>
          <w:sz w:val="22"/>
          <w:szCs w:val="22"/>
          <w:lang w:bidi="cs-CZ"/>
        </w:rPr>
        <w:t>.</w:t>
      </w:r>
      <w:r w:rsidR="00600C05" w:rsidRPr="003D58B3">
        <w:rPr>
          <w:rFonts w:asciiTheme="minorHAnsi" w:hAnsiTheme="minorHAnsi" w:cstheme="minorHAnsi"/>
          <w:sz w:val="22"/>
          <w:szCs w:val="22"/>
          <w:lang w:bidi="cs-CZ"/>
        </w:rPr>
        <w:t xml:space="preserve"> </w:t>
      </w:r>
      <w:r w:rsidRPr="003D58B3">
        <w:rPr>
          <w:rFonts w:asciiTheme="minorHAnsi" w:hAnsiTheme="minorHAnsi" w:cstheme="minorHAnsi"/>
          <w:sz w:val="22"/>
          <w:szCs w:val="22"/>
          <w:lang w:bidi="cs-CZ"/>
        </w:rPr>
        <w:t xml:space="preserve">Toto platí i pro registraci internetových domén v jakýchkoli jurisdikcích. Autorizovaný PRODEJCE není oprávněn v případě </w:t>
      </w:r>
      <w:r w:rsidR="003B0471" w:rsidRPr="003D58B3">
        <w:rPr>
          <w:rFonts w:asciiTheme="minorHAnsi" w:hAnsiTheme="minorHAnsi" w:cstheme="minorHAnsi"/>
          <w:sz w:val="22"/>
          <w:szCs w:val="22"/>
          <w:lang w:bidi="cs-CZ"/>
        </w:rPr>
        <w:t xml:space="preserve">ukončení </w:t>
      </w:r>
      <w:r w:rsidRPr="003D58B3">
        <w:rPr>
          <w:rFonts w:asciiTheme="minorHAnsi" w:hAnsiTheme="minorHAnsi" w:cstheme="minorHAnsi"/>
          <w:sz w:val="22"/>
          <w:szCs w:val="22"/>
          <w:lang w:bidi="cs-CZ"/>
        </w:rPr>
        <w:t xml:space="preserve">Dohody jakkoli dále užívat ochranné známky </w:t>
      </w:r>
      <w:r w:rsidR="003B0471" w:rsidRPr="003D58B3">
        <w:rPr>
          <w:rFonts w:asciiTheme="minorHAnsi" w:hAnsiTheme="minorHAnsi" w:cstheme="minorHAnsi"/>
          <w:sz w:val="22"/>
          <w:szCs w:val="22"/>
          <w:lang w:bidi="cs-CZ"/>
        </w:rPr>
        <w:t xml:space="preserve">ani </w:t>
      </w:r>
      <w:r w:rsidRPr="003D58B3">
        <w:rPr>
          <w:rFonts w:asciiTheme="minorHAnsi" w:hAnsiTheme="minorHAnsi" w:cstheme="minorHAnsi"/>
          <w:sz w:val="22"/>
          <w:szCs w:val="22"/>
          <w:lang w:bidi="cs-CZ"/>
        </w:rPr>
        <w:t>další značení a loga společnosti On AG.</w:t>
      </w:r>
    </w:p>
    <w:p w14:paraId="2B9A050F" w14:textId="78260783" w:rsidR="00BB3776" w:rsidRPr="003D58B3" w:rsidRDefault="00BB3776" w:rsidP="009157D5">
      <w:pPr>
        <w:pStyle w:val="Zkladntext"/>
        <w:numPr>
          <w:ilvl w:val="1"/>
          <w:numId w:val="25"/>
        </w:numPr>
        <w:spacing w:after="360" w:line="276" w:lineRule="auto"/>
        <w:ind w:left="686" w:right="176"/>
        <w:jc w:val="both"/>
        <w:rPr>
          <w:rFonts w:asciiTheme="minorHAnsi" w:hAnsiTheme="minorHAnsi" w:cstheme="minorHAnsi"/>
          <w:sz w:val="22"/>
          <w:szCs w:val="22"/>
        </w:rPr>
      </w:pPr>
      <w:r w:rsidRPr="003D58B3">
        <w:rPr>
          <w:rFonts w:asciiTheme="minorHAnsi" w:hAnsiTheme="minorHAnsi" w:cstheme="minorHAnsi"/>
          <w:sz w:val="22"/>
          <w:szCs w:val="22"/>
          <w:lang w:bidi="cs-CZ"/>
        </w:rPr>
        <w:t>Autorizovaný PRODEJCE bude společnost Sprint neprodleně informovat o jakémkoli porušení práv duševního vlastnictví společnosti On AG</w:t>
      </w:r>
      <w:r w:rsidR="003B0471" w:rsidRPr="003D58B3">
        <w:rPr>
          <w:rFonts w:asciiTheme="minorHAnsi" w:hAnsiTheme="minorHAnsi" w:cstheme="minorHAnsi"/>
          <w:sz w:val="22"/>
          <w:szCs w:val="22"/>
          <w:lang w:bidi="cs-CZ"/>
        </w:rPr>
        <w:t>, o němž se dozví</w:t>
      </w:r>
      <w:r w:rsidRPr="003D58B3">
        <w:rPr>
          <w:rFonts w:asciiTheme="minorHAnsi" w:hAnsiTheme="minorHAnsi" w:cstheme="minorHAnsi"/>
          <w:sz w:val="22"/>
          <w:szCs w:val="22"/>
          <w:lang w:bidi="cs-CZ"/>
        </w:rPr>
        <w:t>.</w:t>
      </w:r>
    </w:p>
    <w:p w14:paraId="551AA1E8" w14:textId="4D83F305" w:rsidR="00BB3776" w:rsidRPr="003D58B3" w:rsidRDefault="00BB3776" w:rsidP="00FD3379">
      <w:pPr>
        <w:pStyle w:val="Zkladntext"/>
        <w:numPr>
          <w:ilvl w:val="0"/>
          <w:numId w:val="25"/>
        </w:numPr>
        <w:spacing w:after="120" w:line="276" w:lineRule="auto"/>
        <w:ind w:left="686" w:right="116"/>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 xml:space="preserve">Doba trvání a </w:t>
      </w:r>
      <w:r w:rsidR="003B0471" w:rsidRPr="003D58B3">
        <w:rPr>
          <w:rFonts w:asciiTheme="minorHAnsi" w:hAnsiTheme="minorHAnsi" w:cstheme="minorHAnsi"/>
          <w:b/>
          <w:bCs/>
          <w:sz w:val="22"/>
          <w:szCs w:val="22"/>
          <w:lang w:bidi="cs-CZ"/>
        </w:rPr>
        <w:t xml:space="preserve">ukončení </w:t>
      </w:r>
      <w:r w:rsidR="00946516" w:rsidRPr="003D58B3">
        <w:rPr>
          <w:rFonts w:asciiTheme="minorHAnsi" w:hAnsiTheme="minorHAnsi" w:cstheme="minorHAnsi"/>
          <w:b/>
          <w:bCs/>
          <w:sz w:val="22"/>
          <w:szCs w:val="22"/>
          <w:lang w:bidi="cs-CZ"/>
        </w:rPr>
        <w:t>Dohody</w:t>
      </w:r>
    </w:p>
    <w:p w14:paraId="6B24AF98" w14:textId="7CA8C7EE" w:rsidR="003B0471" w:rsidRPr="003D58B3" w:rsidRDefault="00BB3776" w:rsidP="00933694">
      <w:pPr>
        <w:pStyle w:val="Zkladntext"/>
        <w:numPr>
          <w:ilvl w:val="1"/>
          <w:numId w:val="25"/>
        </w:numPr>
        <w:spacing w:after="120" w:line="276" w:lineRule="auto"/>
        <w:ind w:left="686" w:right="115"/>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Tato Dohoda vstupuje v platnost </w:t>
      </w:r>
      <w:r w:rsidR="003B0471" w:rsidRPr="003D58B3">
        <w:rPr>
          <w:rFonts w:asciiTheme="minorHAnsi" w:hAnsiTheme="minorHAnsi" w:cstheme="minorHAnsi"/>
          <w:sz w:val="22"/>
          <w:szCs w:val="22"/>
          <w:lang w:bidi="cs-CZ"/>
        </w:rPr>
        <w:t xml:space="preserve">a účinnost </w:t>
      </w:r>
      <w:r w:rsidRPr="003D58B3">
        <w:rPr>
          <w:rFonts w:asciiTheme="minorHAnsi" w:hAnsiTheme="minorHAnsi" w:cstheme="minorHAnsi"/>
          <w:sz w:val="22"/>
          <w:szCs w:val="22"/>
          <w:lang w:bidi="cs-CZ"/>
        </w:rPr>
        <w:t xml:space="preserve">okamžikem </w:t>
      </w:r>
      <w:r w:rsidR="003B0471" w:rsidRPr="003D58B3">
        <w:rPr>
          <w:rFonts w:asciiTheme="minorHAnsi" w:hAnsiTheme="minorHAnsi" w:cstheme="minorHAnsi"/>
          <w:sz w:val="22"/>
          <w:szCs w:val="22"/>
          <w:lang w:bidi="cs-CZ"/>
        </w:rPr>
        <w:t xml:space="preserve">jejího </w:t>
      </w:r>
      <w:r w:rsidRPr="003D58B3">
        <w:rPr>
          <w:rFonts w:asciiTheme="minorHAnsi" w:hAnsiTheme="minorHAnsi" w:cstheme="minorHAnsi"/>
          <w:sz w:val="22"/>
          <w:szCs w:val="22"/>
          <w:lang w:bidi="cs-CZ"/>
        </w:rPr>
        <w:t>podpisu</w:t>
      </w:r>
      <w:r w:rsidR="003B0471" w:rsidRPr="003D58B3">
        <w:rPr>
          <w:rFonts w:asciiTheme="minorHAnsi" w:hAnsiTheme="minorHAnsi" w:cstheme="minorHAnsi"/>
          <w:sz w:val="22"/>
          <w:szCs w:val="22"/>
          <w:lang w:bidi="cs-CZ"/>
        </w:rPr>
        <w:t xml:space="preserve"> oběma Smluvními stranami.</w:t>
      </w:r>
      <w:r w:rsidRPr="003D58B3">
        <w:rPr>
          <w:rFonts w:asciiTheme="minorHAnsi" w:hAnsiTheme="minorHAnsi" w:cstheme="minorHAnsi"/>
          <w:sz w:val="22"/>
          <w:szCs w:val="22"/>
          <w:lang w:bidi="cs-CZ"/>
        </w:rPr>
        <w:t xml:space="preserve"> </w:t>
      </w:r>
    </w:p>
    <w:p w14:paraId="79C219C5" w14:textId="655442CD" w:rsidR="00BB3776" w:rsidRPr="003D58B3" w:rsidRDefault="003B0471" w:rsidP="00933694">
      <w:pPr>
        <w:pStyle w:val="Zkladntext"/>
        <w:numPr>
          <w:ilvl w:val="1"/>
          <w:numId w:val="25"/>
        </w:numPr>
        <w:spacing w:after="120" w:line="276" w:lineRule="auto"/>
        <w:ind w:left="686" w:right="115"/>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Tato Dohoda se uzavírá </w:t>
      </w:r>
      <w:r w:rsidR="00BB3776" w:rsidRPr="003D58B3">
        <w:rPr>
          <w:rFonts w:asciiTheme="minorHAnsi" w:hAnsiTheme="minorHAnsi" w:cstheme="minorHAnsi"/>
          <w:sz w:val="22"/>
          <w:szCs w:val="22"/>
          <w:lang w:bidi="cs-CZ"/>
        </w:rPr>
        <w:t>na dobu neurčitou</w:t>
      </w:r>
      <w:r w:rsidRPr="003D58B3">
        <w:rPr>
          <w:rFonts w:asciiTheme="minorHAnsi" w:hAnsiTheme="minorHAnsi" w:cstheme="minorHAnsi"/>
          <w:sz w:val="22"/>
          <w:szCs w:val="22"/>
          <w:lang w:bidi="cs-CZ"/>
        </w:rPr>
        <w:t>.</w:t>
      </w:r>
    </w:p>
    <w:p w14:paraId="26638843" w14:textId="77777777" w:rsidR="00BB3776" w:rsidRPr="003D58B3" w:rsidRDefault="00BB3776" w:rsidP="00933694">
      <w:pPr>
        <w:pStyle w:val="Odstavecseseznamem"/>
        <w:widowControl w:val="0"/>
        <w:numPr>
          <w:ilvl w:val="1"/>
          <w:numId w:val="25"/>
        </w:numPr>
        <w:tabs>
          <w:tab w:val="left" w:pos="686"/>
        </w:tabs>
        <w:spacing w:after="120"/>
        <w:ind w:left="686" w:right="116"/>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Strany se vynasnaží o smírné a mimosoudní řešení sporů, které mezi nimi vzniknou. Pokud Autorizovaný PRODEJCE poruší jakékoli ustanovení této Dohody, vyhrazuje si společnost Sprint právo pozastavit dodávky zboží, přičemž zároveň poskytne Autorizovanému PRODEJCI třicet dní na nápravu porušení. </w:t>
      </w:r>
    </w:p>
    <w:p w14:paraId="536F492E" w14:textId="11ADB407" w:rsidR="00BB3776" w:rsidRPr="003D58B3" w:rsidRDefault="00BB3776" w:rsidP="00933694">
      <w:pPr>
        <w:pStyle w:val="Odstavecseseznamem"/>
        <w:widowControl w:val="0"/>
        <w:numPr>
          <w:ilvl w:val="1"/>
          <w:numId w:val="25"/>
        </w:numPr>
        <w:tabs>
          <w:tab w:val="left" w:pos="686"/>
        </w:tabs>
        <w:spacing w:after="0"/>
        <w:ind w:left="686" w:right="113"/>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Smluvní vztah je možné </w:t>
      </w:r>
      <w:r w:rsidR="003B0471" w:rsidRPr="003D58B3">
        <w:rPr>
          <w:rFonts w:asciiTheme="minorHAnsi" w:eastAsia="Arial" w:hAnsiTheme="minorHAnsi" w:cstheme="minorHAnsi"/>
          <w:lang w:bidi="cs-CZ"/>
        </w:rPr>
        <w:t xml:space="preserve">ukončit </w:t>
      </w:r>
      <w:r w:rsidRPr="003D58B3">
        <w:rPr>
          <w:rFonts w:asciiTheme="minorHAnsi" w:eastAsia="Arial" w:hAnsiTheme="minorHAnsi" w:cstheme="minorHAnsi"/>
          <w:lang w:bidi="cs-CZ"/>
        </w:rPr>
        <w:t>výpovědí s udáním důvodu</w:t>
      </w:r>
      <w:r w:rsidR="003B0471" w:rsidRPr="003D58B3">
        <w:rPr>
          <w:rFonts w:asciiTheme="minorHAnsi" w:eastAsia="Arial" w:hAnsiTheme="minorHAnsi" w:cstheme="minorHAnsi"/>
          <w:lang w:bidi="cs-CZ"/>
        </w:rPr>
        <w:t>,</w:t>
      </w:r>
      <w:r w:rsidRPr="003D58B3">
        <w:rPr>
          <w:rFonts w:asciiTheme="minorHAnsi" w:eastAsia="Arial" w:hAnsiTheme="minorHAnsi" w:cstheme="minorHAnsi"/>
          <w:lang w:bidi="cs-CZ"/>
        </w:rPr>
        <w:t xml:space="preserve"> s okamžitým účinkem</w:t>
      </w:r>
      <w:r w:rsidR="003B0471" w:rsidRPr="003D58B3">
        <w:rPr>
          <w:rFonts w:asciiTheme="minorHAnsi" w:eastAsia="Arial" w:hAnsiTheme="minorHAnsi" w:cstheme="minorHAnsi"/>
          <w:lang w:bidi="cs-CZ"/>
        </w:rPr>
        <w:t>,</w:t>
      </w:r>
      <w:r w:rsidRPr="003D58B3">
        <w:rPr>
          <w:rFonts w:asciiTheme="minorHAnsi" w:eastAsia="Arial" w:hAnsiTheme="minorHAnsi" w:cstheme="minorHAnsi"/>
          <w:lang w:bidi="cs-CZ"/>
        </w:rPr>
        <w:t xml:space="preserve"> bez výpovědní lhůty. Důvodem budou jakékoli okolnosti, které se budou Smluvní straně </w:t>
      </w:r>
      <w:r w:rsidR="003B0471" w:rsidRPr="003D58B3">
        <w:rPr>
          <w:rFonts w:asciiTheme="minorHAnsi" w:eastAsia="Arial" w:hAnsiTheme="minorHAnsi" w:cstheme="minorHAnsi"/>
          <w:lang w:bidi="cs-CZ"/>
        </w:rPr>
        <w:t xml:space="preserve">ukončující </w:t>
      </w:r>
      <w:r w:rsidRPr="003D58B3">
        <w:rPr>
          <w:rFonts w:asciiTheme="minorHAnsi" w:eastAsia="Arial" w:hAnsiTheme="minorHAnsi" w:cstheme="minorHAnsi"/>
          <w:lang w:bidi="cs-CZ"/>
        </w:rPr>
        <w:t>Dohodu jevit jako neodpovídající pro pokračování smluvního vztahu. Mezi důvody mohou patřit</w:t>
      </w:r>
      <w:r w:rsidR="003B0471" w:rsidRPr="003D58B3">
        <w:rPr>
          <w:rFonts w:asciiTheme="minorHAnsi" w:eastAsia="Arial" w:hAnsiTheme="minorHAnsi" w:cstheme="minorHAnsi"/>
          <w:lang w:bidi="cs-CZ"/>
        </w:rPr>
        <w:t xml:space="preserve"> zejména</w:t>
      </w:r>
      <w:r w:rsidRPr="003D58B3">
        <w:rPr>
          <w:rFonts w:asciiTheme="minorHAnsi" w:eastAsia="Arial" w:hAnsiTheme="minorHAnsi" w:cstheme="minorHAnsi"/>
          <w:lang w:bidi="cs-CZ"/>
        </w:rPr>
        <w:t xml:space="preserve"> následující:</w:t>
      </w:r>
    </w:p>
    <w:p w14:paraId="6F57578E" w14:textId="77777777" w:rsidR="00BB3776" w:rsidRPr="003D58B3" w:rsidRDefault="00BB3776" w:rsidP="00933694">
      <w:pPr>
        <w:pStyle w:val="Odstavecseseznamem"/>
        <w:widowControl w:val="0"/>
        <w:numPr>
          <w:ilvl w:val="2"/>
          <w:numId w:val="25"/>
        </w:numPr>
        <w:tabs>
          <w:tab w:val="left" w:pos="1252"/>
        </w:tabs>
        <w:spacing w:after="0"/>
        <w:ind w:right="114"/>
        <w:contextualSpacing w:val="0"/>
        <w:jc w:val="both"/>
        <w:rPr>
          <w:rFonts w:asciiTheme="minorHAnsi" w:eastAsia="Arial" w:hAnsiTheme="minorHAnsi" w:cstheme="minorHAnsi"/>
        </w:rPr>
      </w:pPr>
      <w:r w:rsidRPr="003D58B3">
        <w:rPr>
          <w:rFonts w:asciiTheme="minorHAnsi" w:eastAsia="Arial" w:hAnsiTheme="minorHAnsi" w:cstheme="minorHAnsi"/>
          <w:lang w:bidi="cs-CZ"/>
        </w:rPr>
        <w:t>nedodržování ustanovení této Dohody a nezajištění nápravy tak, aby bylo dosaženo stavu sjednaného v Dohodě do 30 dnů od příslušného písemného upozornění zaslaného společností Sprint;</w:t>
      </w:r>
    </w:p>
    <w:p w14:paraId="04C6C75E" w14:textId="72594195" w:rsidR="00BB3776" w:rsidRPr="003D58B3" w:rsidRDefault="005E62E9" w:rsidP="00933694">
      <w:pPr>
        <w:pStyle w:val="Odstavecseseznamem"/>
        <w:widowControl w:val="0"/>
        <w:numPr>
          <w:ilvl w:val="2"/>
          <w:numId w:val="25"/>
        </w:numPr>
        <w:tabs>
          <w:tab w:val="left" w:pos="1252"/>
        </w:tabs>
        <w:spacing w:after="0"/>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soudní nebo jiné úřední </w:t>
      </w:r>
      <w:r w:rsidR="00BB3776" w:rsidRPr="003D58B3">
        <w:rPr>
          <w:rFonts w:asciiTheme="minorHAnsi" w:eastAsia="Arial" w:hAnsiTheme="minorHAnsi" w:cstheme="minorHAnsi"/>
          <w:lang w:bidi="cs-CZ"/>
        </w:rPr>
        <w:t>prohlášení úpadku druhé Smluvní strany;</w:t>
      </w:r>
    </w:p>
    <w:p w14:paraId="58DB2076" w14:textId="79FFC5F9" w:rsidR="00BB3776" w:rsidRPr="003D58B3" w:rsidRDefault="00BB3776" w:rsidP="00933694">
      <w:pPr>
        <w:pStyle w:val="Odstavecseseznamem"/>
        <w:widowControl w:val="0"/>
        <w:numPr>
          <w:ilvl w:val="2"/>
          <w:numId w:val="25"/>
        </w:numPr>
        <w:tabs>
          <w:tab w:val="left" w:pos="1252"/>
        </w:tabs>
        <w:spacing w:after="0"/>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zahájení insolvenčního řízení druhé Smluvní strany podáním </w:t>
      </w:r>
      <w:r w:rsidR="005E62E9" w:rsidRPr="003D58B3">
        <w:rPr>
          <w:rFonts w:asciiTheme="minorHAnsi" w:eastAsia="Arial" w:hAnsiTheme="minorHAnsi" w:cstheme="minorHAnsi"/>
          <w:lang w:bidi="cs-CZ"/>
        </w:rPr>
        <w:t xml:space="preserve">vlastního </w:t>
      </w:r>
      <w:r w:rsidRPr="003D58B3">
        <w:rPr>
          <w:rFonts w:asciiTheme="minorHAnsi" w:eastAsia="Arial" w:hAnsiTheme="minorHAnsi" w:cstheme="minorHAnsi"/>
          <w:lang w:bidi="cs-CZ"/>
        </w:rPr>
        <w:t>dlužnického</w:t>
      </w:r>
      <w:r w:rsidR="003B0471" w:rsidRPr="003D58B3">
        <w:rPr>
          <w:rFonts w:asciiTheme="minorHAnsi" w:eastAsia="Arial" w:hAnsiTheme="minorHAnsi" w:cstheme="minorHAnsi"/>
          <w:lang w:bidi="cs-CZ"/>
        </w:rPr>
        <w:t xml:space="preserve"> insolvenčního</w:t>
      </w:r>
      <w:r w:rsidRPr="003D58B3">
        <w:rPr>
          <w:rFonts w:asciiTheme="minorHAnsi" w:eastAsia="Arial" w:hAnsiTheme="minorHAnsi" w:cstheme="minorHAnsi"/>
          <w:lang w:bidi="cs-CZ"/>
        </w:rPr>
        <w:t xml:space="preserve"> návrhu;</w:t>
      </w:r>
    </w:p>
    <w:p w14:paraId="69793B5C" w14:textId="1A2CB84F" w:rsidR="00BB3776" w:rsidRPr="003D58B3" w:rsidRDefault="003B0471" w:rsidP="00933694">
      <w:pPr>
        <w:pStyle w:val="Odstavecseseznamem"/>
        <w:widowControl w:val="0"/>
        <w:numPr>
          <w:ilvl w:val="2"/>
          <w:numId w:val="25"/>
        </w:numPr>
        <w:tabs>
          <w:tab w:val="left" w:pos="1252"/>
        </w:tabs>
        <w:spacing w:after="0"/>
        <w:contextualSpacing w:val="0"/>
        <w:jc w:val="both"/>
        <w:rPr>
          <w:rFonts w:asciiTheme="minorHAnsi" w:eastAsia="Arial" w:hAnsiTheme="minorHAnsi" w:cstheme="minorHAnsi"/>
        </w:rPr>
      </w:pPr>
      <w:r w:rsidRPr="003D58B3">
        <w:rPr>
          <w:rFonts w:asciiTheme="minorHAnsi" w:eastAsia="Arial" w:hAnsiTheme="minorHAnsi" w:cstheme="minorHAnsi"/>
          <w:lang w:bidi="cs-CZ"/>
        </w:rPr>
        <w:t xml:space="preserve">ukončení </w:t>
      </w:r>
      <w:r w:rsidR="00BB3776" w:rsidRPr="003D58B3">
        <w:rPr>
          <w:rFonts w:asciiTheme="minorHAnsi" w:eastAsia="Arial" w:hAnsiTheme="minorHAnsi" w:cstheme="minorHAnsi"/>
          <w:lang w:bidi="cs-CZ"/>
        </w:rPr>
        <w:t>podnikatelské</w:t>
      </w:r>
      <w:r w:rsidRPr="003D58B3">
        <w:rPr>
          <w:rFonts w:asciiTheme="minorHAnsi" w:eastAsia="Arial" w:hAnsiTheme="minorHAnsi" w:cstheme="minorHAnsi"/>
          <w:lang w:bidi="cs-CZ"/>
        </w:rPr>
        <w:t>ho oprávnění</w:t>
      </w:r>
      <w:r w:rsidR="005E62E9" w:rsidRPr="003D58B3">
        <w:rPr>
          <w:rFonts w:asciiTheme="minorHAnsi" w:eastAsia="Arial" w:hAnsiTheme="minorHAnsi" w:cstheme="minorHAnsi"/>
          <w:lang w:bidi="cs-CZ"/>
        </w:rPr>
        <w:t>,</w:t>
      </w:r>
      <w:r w:rsidR="00BB3776" w:rsidRPr="003D58B3">
        <w:rPr>
          <w:rFonts w:asciiTheme="minorHAnsi" w:eastAsia="Arial" w:hAnsiTheme="minorHAnsi" w:cstheme="minorHAnsi"/>
          <w:lang w:bidi="cs-CZ"/>
        </w:rPr>
        <w:t xml:space="preserve"> likvidace </w:t>
      </w:r>
      <w:r w:rsidR="005E62E9" w:rsidRPr="003D58B3">
        <w:rPr>
          <w:rFonts w:asciiTheme="minorHAnsi" w:eastAsia="Arial" w:hAnsiTheme="minorHAnsi" w:cstheme="minorHAnsi"/>
          <w:lang w:bidi="cs-CZ"/>
        </w:rPr>
        <w:t xml:space="preserve">nebo jakékoli jiné formální ukončení obchodní činnosti </w:t>
      </w:r>
      <w:r w:rsidR="00BB3776" w:rsidRPr="003D58B3">
        <w:rPr>
          <w:rFonts w:asciiTheme="minorHAnsi" w:eastAsia="Arial" w:hAnsiTheme="minorHAnsi" w:cstheme="minorHAnsi"/>
          <w:lang w:bidi="cs-CZ"/>
        </w:rPr>
        <w:t xml:space="preserve">kterékoli ze </w:t>
      </w:r>
      <w:r w:rsidRPr="003D58B3">
        <w:rPr>
          <w:rFonts w:asciiTheme="minorHAnsi" w:eastAsia="Arial" w:hAnsiTheme="minorHAnsi" w:cstheme="minorHAnsi"/>
          <w:lang w:bidi="cs-CZ"/>
        </w:rPr>
        <w:t xml:space="preserve">Smluvních </w:t>
      </w:r>
      <w:r w:rsidR="00BB3776" w:rsidRPr="003D58B3">
        <w:rPr>
          <w:rFonts w:asciiTheme="minorHAnsi" w:eastAsia="Arial" w:hAnsiTheme="minorHAnsi" w:cstheme="minorHAnsi"/>
          <w:lang w:bidi="cs-CZ"/>
        </w:rPr>
        <w:t>stran;</w:t>
      </w:r>
    </w:p>
    <w:p w14:paraId="6AE73939" w14:textId="77777777" w:rsidR="00BB3776" w:rsidRPr="003D58B3" w:rsidRDefault="00BB3776" w:rsidP="00933694">
      <w:pPr>
        <w:pStyle w:val="Odstavecseseznamem"/>
        <w:widowControl w:val="0"/>
        <w:numPr>
          <w:ilvl w:val="2"/>
          <w:numId w:val="25"/>
        </w:numPr>
        <w:tabs>
          <w:tab w:val="left" w:pos="1252"/>
        </w:tabs>
        <w:spacing w:after="0"/>
        <w:contextualSpacing w:val="0"/>
        <w:jc w:val="both"/>
        <w:rPr>
          <w:rFonts w:asciiTheme="minorHAnsi" w:eastAsia="Arial" w:hAnsiTheme="minorHAnsi" w:cstheme="minorHAnsi"/>
        </w:rPr>
      </w:pPr>
      <w:r w:rsidRPr="003D58B3">
        <w:rPr>
          <w:rFonts w:asciiTheme="minorHAnsi" w:eastAsia="Arial" w:hAnsiTheme="minorHAnsi" w:cstheme="minorHAnsi"/>
          <w:lang w:bidi="cs-CZ"/>
        </w:rPr>
        <w:t>opoždění platby o více než 30 dní i přes písemné upozornění;</w:t>
      </w:r>
    </w:p>
    <w:p w14:paraId="438B22C3" w14:textId="06E81706" w:rsidR="00BB3776" w:rsidRPr="003D58B3" w:rsidRDefault="00BB3776" w:rsidP="00933694">
      <w:pPr>
        <w:pStyle w:val="Odstavecseseznamem"/>
        <w:widowControl w:val="0"/>
        <w:numPr>
          <w:ilvl w:val="2"/>
          <w:numId w:val="25"/>
        </w:numPr>
        <w:tabs>
          <w:tab w:val="left" w:pos="1252"/>
        </w:tabs>
        <w:spacing w:after="0"/>
        <w:contextualSpacing w:val="0"/>
        <w:jc w:val="both"/>
        <w:rPr>
          <w:rFonts w:asciiTheme="minorHAnsi" w:eastAsia="Arial" w:hAnsiTheme="minorHAnsi" w:cstheme="minorHAnsi"/>
        </w:rPr>
      </w:pPr>
      <w:r w:rsidRPr="003D58B3">
        <w:rPr>
          <w:rFonts w:asciiTheme="minorHAnsi" w:eastAsia="Arial" w:hAnsiTheme="minorHAnsi" w:cstheme="minorHAnsi"/>
          <w:lang w:bidi="cs-CZ"/>
        </w:rPr>
        <w:t>závažné poškození pověsti druhou Smluvní stranou</w:t>
      </w:r>
      <w:r w:rsidR="00933694" w:rsidRPr="003D58B3">
        <w:rPr>
          <w:rFonts w:asciiTheme="minorHAnsi" w:eastAsia="Arial" w:hAnsiTheme="minorHAnsi" w:cstheme="minorHAnsi"/>
          <w:lang w:bidi="cs-CZ"/>
        </w:rPr>
        <w:t>;</w:t>
      </w:r>
    </w:p>
    <w:p w14:paraId="2F168B96" w14:textId="06019CC6" w:rsidR="003B0471" w:rsidRPr="003D58B3" w:rsidRDefault="003B0471" w:rsidP="00933694">
      <w:pPr>
        <w:pStyle w:val="Odstavecseseznamem"/>
        <w:widowControl w:val="0"/>
        <w:numPr>
          <w:ilvl w:val="2"/>
          <w:numId w:val="25"/>
        </w:numPr>
        <w:tabs>
          <w:tab w:val="left" w:pos="1252"/>
        </w:tabs>
        <w:spacing w:after="120"/>
        <w:ind w:left="1253" w:hanging="431"/>
        <w:contextualSpacing w:val="0"/>
        <w:jc w:val="both"/>
        <w:rPr>
          <w:rFonts w:asciiTheme="minorHAnsi" w:eastAsia="Arial" w:hAnsiTheme="minorHAnsi" w:cstheme="minorHAnsi"/>
        </w:rPr>
      </w:pPr>
      <w:r w:rsidRPr="003D58B3">
        <w:rPr>
          <w:rFonts w:asciiTheme="minorHAnsi" w:eastAsia="Arial" w:hAnsiTheme="minorHAnsi" w:cstheme="minorHAnsi"/>
          <w:lang w:bidi="cs-CZ"/>
        </w:rPr>
        <w:lastRenderedPageBreak/>
        <w:t xml:space="preserve">Porušení </w:t>
      </w:r>
      <w:r w:rsidR="00933694" w:rsidRPr="003D58B3">
        <w:rPr>
          <w:rFonts w:asciiTheme="minorHAnsi" w:eastAsia="Arial" w:hAnsiTheme="minorHAnsi" w:cstheme="minorHAnsi"/>
          <w:lang w:bidi="cs-CZ"/>
        </w:rPr>
        <w:t xml:space="preserve">povinností </w:t>
      </w:r>
      <w:r w:rsidRPr="003D58B3">
        <w:rPr>
          <w:rFonts w:asciiTheme="minorHAnsi" w:eastAsia="Arial" w:hAnsiTheme="minorHAnsi" w:cstheme="minorHAnsi"/>
          <w:lang w:bidi="cs-CZ"/>
        </w:rPr>
        <w:t>týkajících se ochrany práv duševního vlastnictví</w:t>
      </w:r>
      <w:r w:rsidR="00933694" w:rsidRPr="003D58B3">
        <w:rPr>
          <w:rFonts w:asciiTheme="minorHAnsi" w:eastAsia="Arial" w:hAnsiTheme="minorHAnsi" w:cstheme="minorHAnsi"/>
          <w:lang w:bidi="cs-CZ"/>
        </w:rPr>
        <w:t>.</w:t>
      </w:r>
    </w:p>
    <w:p w14:paraId="4BC171A0" w14:textId="77777777" w:rsidR="00BB3776" w:rsidRPr="003D58B3" w:rsidRDefault="00BB3776" w:rsidP="00933694">
      <w:pPr>
        <w:pStyle w:val="Odstavecseseznamem"/>
        <w:widowControl w:val="0"/>
        <w:numPr>
          <w:ilvl w:val="1"/>
          <w:numId w:val="25"/>
        </w:numPr>
        <w:tabs>
          <w:tab w:val="left" w:pos="686"/>
        </w:tabs>
        <w:spacing w:after="0"/>
        <w:ind w:right="115"/>
        <w:contextualSpacing w:val="0"/>
        <w:jc w:val="both"/>
        <w:rPr>
          <w:rFonts w:asciiTheme="minorHAnsi" w:hAnsiTheme="minorHAnsi" w:cstheme="minorHAnsi"/>
        </w:rPr>
      </w:pPr>
      <w:r w:rsidRPr="003D58B3">
        <w:rPr>
          <w:rFonts w:asciiTheme="minorHAnsi" w:hAnsiTheme="minorHAnsi" w:cstheme="minorHAnsi"/>
          <w:lang w:bidi="cs-CZ"/>
        </w:rPr>
        <w:t>Pro společnost Sprint bude dále důvodem, i pokud</w:t>
      </w:r>
    </w:p>
    <w:p w14:paraId="5730D859" w14:textId="77777777" w:rsidR="00BB3776" w:rsidRPr="003D58B3" w:rsidRDefault="00BB3776" w:rsidP="00266749">
      <w:pPr>
        <w:pStyle w:val="Odstavecseseznamem"/>
        <w:widowControl w:val="0"/>
        <w:numPr>
          <w:ilvl w:val="2"/>
          <w:numId w:val="25"/>
        </w:numPr>
        <w:tabs>
          <w:tab w:val="left" w:pos="1252"/>
        </w:tabs>
        <w:spacing w:after="120"/>
        <w:ind w:left="1253" w:right="584" w:hanging="431"/>
        <w:contextualSpacing w:val="0"/>
        <w:jc w:val="both"/>
        <w:rPr>
          <w:rFonts w:asciiTheme="minorHAnsi" w:eastAsia="Arial" w:hAnsiTheme="minorHAnsi" w:cstheme="minorHAnsi"/>
        </w:rPr>
      </w:pPr>
      <w:r w:rsidRPr="003D58B3">
        <w:rPr>
          <w:rFonts w:asciiTheme="minorHAnsi" w:eastAsia="Arial" w:hAnsiTheme="minorHAnsi" w:cstheme="minorHAnsi"/>
          <w:lang w:bidi="cs-CZ"/>
        </w:rPr>
        <w:t>Autorizovaný PRODEJCE poskytne společnosti Sprint nepravdivé nebo zavádějící informace týkající se hlavních bodů této Dohody, zejména informace týkající se plnění kritérií.</w:t>
      </w:r>
    </w:p>
    <w:p w14:paraId="07E8A447" w14:textId="52B9FA10" w:rsidR="00BB3776" w:rsidRPr="003D58B3" w:rsidRDefault="00266749" w:rsidP="00266749">
      <w:pPr>
        <w:pStyle w:val="Odstavecseseznamem"/>
        <w:widowControl w:val="0"/>
        <w:numPr>
          <w:ilvl w:val="1"/>
          <w:numId w:val="25"/>
        </w:numPr>
        <w:tabs>
          <w:tab w:val="left" w:pos="686"/>
        </w:tabs>
        <w:spacing w:after="120"/>
        <w:ind w:left="686" w:right="113"/>
        <w:contextualSpacing w:val="0"/>
        <w:jc w:val="both"/>
        <w:rPr>
          <w:rFonts w:asciiTheme="minorHAnsi" w:hAnsiTheme="minorHAnsi" w:cstheme="minorHAnsi"/>
          <w:lang w:bidi="cs-CZ"/>
        </w:rPr>
      </w:pPr>
      <w:r w:rsidRPr="003D58B3">
        <w:rPr>
          <w:rFonts w:asciiTheme="minorHAnsi" w:eastAsia="Arial" w:hAnsiTheme="minorHAnsi" w:cstheme="minorHAnsi"/>
          <w:lang w:bidi="cs-CZ"/>
        </w:rPr>
        <w:t xml:space="preserve">Nestanoví-li </w:t>
      </w:r>
      <w:r w:rsidRPr="003D58B3">
        <w:rPr>
          <w:rFonts w:asciiTheme="minorHAnsi" w:eastAsia="Arial" w:hAnsiTheme="minorHAnsi" w:cstheme="minorHAnsi"/>
          <w:b/>
          <w:lang w:bidi="cs-CZ"/>
        </w:rPr>
        <w:t>Rámcové obchodní podmínky, Speciální obchodní podmínky předobjednávek produktů On</w:t>
      </w:r>
      <w:r w:rsidRPr="003D58B3">
        <w:rPr>
          <w:rFonts w:asciiTheme="minorHAnsi" w:eastAsia="Arial" w:hAnsiTheme="minorHAnsi" w:cstheme="minorHAnsi"/>
          <w:lang w:bidi="cs-CZ"/>
        </w:rPr>
        <w:t xml:space="preserve"> nebo jiné dílčí ujednání Smluvních stran jinak, jejich vzájemné právní vztahy vyplývající ze smluv uzavřených v souladu s touto </w:t>
      </w:r>
      <w:r w:rsidRPr="003D58B3">
        <w:rPr>
          <w:rFonts w:asciiTheme="minorHAnsi" w:eastAsia="Arial" w:hAnsiTheme="minorHAnsi" w:cstheme="minorHAnsi"/>
          <w:b/>
          <w:lang w:bidi="cs-CZ"/>
        </w:rPr>
        <w:t>Dohodou o selektivní distribuci</w:t>
      </w:r>
      <w:r w:rsidRPr="003D58B3">
        <w:rPr>
          <w:rFonts w:asciiTheme="minorHAnsi" w:eastAsia="Arial" w:hAnsiTheme="minorHAnsi" w:cstheme="minorHAnsi"/>
          <w:lang w:bidi="cs-CZ"/>
        </w:rPr>
        <w:t xml:space="preserve"> se řídí právem České republiky a všechny spory vyplývající z těchto smluv budou rozhodovány obecnými soudy České republiky </w:t>
      </w:r>
      <w:r w:rsidRPr="003D58B3">
        <w:rPr>
          <w:rFonts w:asciiTheme="minorHAnsi" w:hAnsiTheme="minorHAnsi" w:cstheme="minorHAnsi"/>
          <w:lang w:bidi="cs-CZ"/>
        </w:rPr>
        <w:t>příslušnými</w:t>
      </w:r>
      <w:r w:rsidRPr="003D58B3">
        <w:rPr>
          <w:rFonts w:asciiTheme="minorHAnsi" w:eastAsia="Arial" w:hAnsiTheme="minorHAnsi" w:cstheme="minorHAnsi"/>
          <w:lang w:bidi="cs-CZ"/>
        </w:rPr>
        <w:t xml:space="preserve"> věcně a místně</w:t>
      </w:r>
      <w:r w:rsidRPr="003D58B3">
        <w:rPr>
          <w:rFonts w:asciiTheme="minorHAnsi" w:hAnsiTheme="minorHAnsi" w:cstheme="minorHAnsi"/>
          <w:lang w:bidi="cs-CZ"/>
        </w:rPr>
        <w:t xml:space="preserve"> dle sídla společnosti Sprint.</w:t>
      </w:r>
    </w:p>
    <w:p w14:paraId="2CD3A05F" w14:textId="77777777" w:rsidR="00266749" w:rsidRPr="003D58B3" w:rsidRDefault="00266749" w:rsidP="00266749">
      <w:pPr>
        <w:pStyle w:val="Zkladntext"/>
        <w:spacing w:line="276" w:lineRule="auto"/>
        <w:ind w:left="703" w:right="115"/>
        <w:jc w:val="both"/>
        <w:rPr>
          <w:rFonts w:asciiTheme="minorHAnsi" w:hAnsiTheme="minorHAnsi" w:cstheme="minorHAnsi"/>
          <w:sz w:val="22"/>
          <w:szCs w:val="22"/>
          <w:lang w:bidi="cs-CZ"/>
        </w:rPr>
      </w:pPr>
    </w:p>
    <w:p w14:paraId="02F2F863" w14:textId="1D5B9949" w:rsidR="00BB3776" w:rsidRPr="003D58B3" w:rsidRDefault="00BB3776" w:rsidP="00FD3379">
      <w:pPr>
        <w:pStyle w:val="Zkladntext"/>
        <w:numPr>
          <w:ilvl w:val="0"/>
          <w:numId w:val="25"/>
        </w:numPr>
        <w:spacing w:after="120" w:line="276" w:lineRule="auto"/>
        <w:ind w:left="686" w:right="116"/>
        <w:jc w:val="both"/>
        <w:rPr>
          <w:rFonts w:asciiTheme="minorHAnsi" w:hAnsiTheme="minorHAnsi" w:cstheme="minorHAnsi"/>
          <w:b/>
          <w:bCs/>
          <w:sz w:val="22"/>
          <w:szCs w:val="22"/>
          <w:lang w:bidi="cs-CZ"/>
        </w:rPr>
      </w:pPr>
      <w:r w:rsidRPr="003D58B3">
        <w:rPr>
          <w:rFonts w:asciiTheme="minorHAnsi" w:hAnsiTheme="minorHAnsi" w:cstheme="minorHAnsi"/>
          <w:b/>
          <w:bCs/>
          <w:sz w:val="22"/>
          <w:szCs w:val="22"/>
          <w:lang w:bidi="cs-CZ"/>
        </w:rPr>
        <w:t xml:space="preserve">Důsledky </w:t>
      </w:r>
      <w:r w:rsidR="003B0471" w:rsidRPr="003D58B3">
        <w:rPr>
          <w:rFonts w:asciiTheme="minorHAnsi" w:hAnsiTheme="minorHAnsi" w:cstheme="minorHAnsi"/>
          <w:b/>
          <w:bCs/>
          <w:sz w:val="22"/>
          <w:szCs w:val="22"/>
          <w:lang w:bidi="cs-CZ"/>
        </w:rPr>
        <w:t>ukončení Dohody</w:t>
      </w:r>
    </w:p>
    <w:p w14:paraId="3E2F911B" w14:textId="7C2EA080" w:rsidR="00BB3776" w:rsidRPr="003D58B3" w:rsidRDefault="00BB3776" w:rsidP="00FD3379">
      <w:pPr>
        <w:pStyle w:val="Zkladntext"/>
        <w:numPr>
          <w:ilvl w:val="1"/>
          <w:numId w:val="25"/>
        </w:numPr>
        <w:spacing w:after="120" w:line="276" w:lineRule="auto"/>
        <w:ind w:left="686" w:right="116"/>
        <w:jc w:val="both"/>
        <w:rPr>
          <w:rFonts w:asciiTheme="minorHAnsi" w:hAnsiTheme="minorHAnsi" w:cstheme="minorHAnsi"/>
          <w:b/>
          <w:bCs/>
          <w:sz w:val="22"/>
          <w:szCs w:val="22"/>
          <w:lang w:bidi="cs-CZ"/>
        </w:rPr>
      </w:pPr>
      <w:r w:rsidRPr="003D58B3">
        <w:rPr>
          <w:rFonts w:asciiTheme="minorHAnsi" w:hAnsiTheme="minorHAnsi" w:cstheme="minorHAnsi"/>
          <w:sz w:val="22"/>
          <w:szCs w:val="22"/>
          <w:lang w:bidi="cs-CZ"/>
        </w:rPr>
        <w:t xml:space="preserve">Po </w:t>
      </w:r>
      <w:r w:rsidR="003B0471" w:rsidRPr="003D58B3">
        <w:rPr>
          <w:rFonts w:asciiTheme="minorHAnsi" w:hAnsiTheme="minorHAnsi" w:cstheme="minorHAnsi"/>
          <w:sz w:val="22"/>
          <w:szCs w:val="22"/>
          <w:lang w:bidi="cs-CZ"/>
        </w:rPr>
        <w:t xml:space="preserve">ukončení </w:t>
      </w:r>
      <w:r w:rsidRPr="003D58B3">
        <w:rPr>
          <w:rFonts w:asciiTheme="minorHAnsi" w:hAnsiTheme="minorHAnsi" w:cstheme="minorHAnsi"/>
          <w:sz w:val="22"/>
          <w:szCs w:val="22"/>
          <w:lang w:bidi="cs-CZ"/>
        </w:rPr>
        <w:t xml:space="preserve">této Dohody bez ohledu na důvod </w:t>
      </w:r>
      <w:r w:rsidR="003B0471" w:rsidRPr="003D58B3">
        <w:rPr>
          <w:rFonts w:asciiTheme="minorHAnsi" w:hAnsiTheme="minorHAnsi" w:cstheme="minorHAnsi"/>
          <w:sz w:val="22"/>
          <w:szCs w:val="22"/>
          <w:lang w:bidi="cs-CZ"/>
        </w:rPr>
        <w:t xml:space="preserve">ukončení </w:t>
      </w:r>
      <w:r w:rsidRPr="003D58B3">
        <w:rPr>
          <w:rFonts w:asciiTheme="minorHAnsi" w:hAnsiTheme="minorHAnsi" w:cstheme="minorHAnsi"/>
          <w:sz w:val="22"/>
          <w:szCs w:val="22"/>
          <w:lang w:bidi="cs-CZ"/>
        </w:rPr>
        <w:t>nemá Autorizovaný PRODEJCE právo označovat se nadále za „</w:t>
      </w:r>
      <w:r w:rsidR="00B8639A" w:rsidRPr="003D58B3">
        <w:rPr>
          <w:rFonts w:asciiTheme="minorHAnsi" w:hAnsiTheme="minorHAnsi" w:cstheme="minorHAnsi"/>
          <w:sz w:val="22"/>
          <w:szCs w:val="22"/>
          <w:u w:val="single"/>
          <w:lang w:bidi="cs-CZ"/>
        </w:rPr>
        <w:t>A</w:t>
      </w:r>
      <w:r w:rsidRPr="003D58B3">
        <w:rPr>
          <w:rFonts w:asciiTheme="minorHAnsi" w:hAnsiTheme="minorHAnsi" w:cstheme="minorHAnsi"/>
          <w:sz w:val="22"/>
          <w:szCs w:val="22"/>
          <w:u w:val="single"/>
          <w:lang w:bidi="cs-CZ"/>
        </w:rPr>
        <w:t>utorizovaného prodejce značky On</w:t>
      </w:r>
      <w:r w:rsidRPr="003D58B3">
        <w:rPr>
          <w:rFonts w:asciiTheme="minorHAnsi" w:hAnsiTheme="minorHAnsi" w:cstheme="minorHAnsi"/>
          <w:sz w:val="22"/>
          <w:szCs w:val="22"/>
          <w:lang w:bidi="cs-CZ"/>
        </w:rPr>
        <w:t xml:space="preserve">“, přičemž odstraní veškeré značení označující </w:t>
      </w:r>
      <w:r w:rsidR="00B8639A" w:rsidRPr="003D58B3">
        <w:rPr>
          <w:rFonts w:asciiTheme="minorHAnsi" w:hAnsiTheme="minorHAnsi" w:cstheme="minorHAnsi"/>
          <w:sz w:val="22"/>
          <w:szCs w:val="22"/>
          <w:lang w:bidi="cs-CZ"/>
        </w:rPr>
        <w:t xml:space="preserve">jej za </w:t>
      </w:r>
      <w:r w:rsidRPr="003D58B3">
        <w:rPr>
          <w:rFonts w:asciiTheme="minorHAnsi" w:hAnsiTheme="minorHAnsi" w:cstheme="minorHAnsi"/>
          <w:sz w:val="22"/>
          <w:szCs w:val="22"/>
          <w:lang w:bidi="cs-CZ"/>
        </w:rPr>
        <w:t>autorizovaného prodejce značky On a značení související se Smluvními produkty On. Autoriz</w:t>
      </w:r>
      <w:r w:rsidR="00946516" w:rsidRPr="003D58B3">
        <w:rPr>
          <w:rFonts w:asciiTheme="minorHAnsi" w:hAnsiTheme="minorHAnsi" w:cstheme="minorHAnsi"/>
          <w:sz w:val="22"/>
          <w:szCs w:val="22"/>
          <w:lang w:bidi="cs-CZ"/>
        </w:rPr>
        <w:t>o</w:t>
      </w:r>
      <w:r w:rsidRPr="003D58B3">
        <w:rPr>
          <w:rFonts w:asciiTheme="minorHAnsi" w:hAnsiTheme="minorHAnsi" w:cstheme="minorHAnsi"/>
          <w:sz w:val="22"/>
          <w:szCs w:val="22"/>
          <w:lang w:bidi="cs-CZ"/>
        </w:rPr>
        <w:t xml:space="preserve">vaný PRODEJCE nebude současně nadále oprávněn propagovat prodávat a/nebo jinak nabízet k prodeji Smluvní produkty On. </w:t>
      </w:r>
    </w:p>
    <w:p w14:paraId="13C3A670" w14:textId="7082CF36" w:rsidR="00BB3776" w:rsidRPr="003D58B3" w:rsidRDefault="00BB3776" w:rsidP="00FD3379">
      <w:pPr>
        <w:pStyle w:val="Zkladntext"/>
        <w:numPr>
          <w:ilvl w:val="1"/>
          <w:numId w:val="25"/>
        </w:numPr>
        <w:spacing w:after="120" w:line="276" w:lineRule="auto"/>
        <w:ind w:left="686" w:right="113"/>
        <w:jc w:val="both"/>
        <w:rPr>
          <w:rFonts w:asciiTheme="minorHAnsi" w:hAnsiTheme="minorHAnsi" w:cstheme="minorHAnsi"/>
          <w:sz w:val="22"/>
          <w:szCs w:val="22"/>
          <w:lang w:bidi="cs-CZ"/>
        </w:rPr>
      </w:pPr>
      <w:r w:rsidRPr="003D58B3">
        <w:rPr>
          <w:rFonts w:asciiTheme="minorHAnsi" w:hAnsiTheme="minorHAnsi" w:cstheme="minorHAnsi"/>
          <w:sz w:val="22"/>
          <w:szCs w:val="22"/>
          <w:lang w:bidi="cs-CZ"/>
        </w:rPr>
        <w:t>Společnost</w:t>
      </w:r>
      <w:r w:rsidR="00946516" w:rsidRPr="003D58B3">
        <w:rPr>
          <w:rFonts w:asciiTheme="minorHAnsi" w:hAnsiTheme="minorHAnsi" w:cstheme="minorHAnsi"/>
          <w:sz w:val="22"/>
          <w:szCs w:val="22"/>
          <w:lang w:bidi="cs-CZ"/>
        </w:rPr>
        <w:t>i</w:t>
      </w:r>
      <w:r w:rsidRPr="003D58B3">
        <w:rPr>
          <w:rFonts w:asciiTheme="minorHAnsi" w:hAnsiTheme="minorHAnsi" w:cstheme="minorHAnsi"/>
          <w:sz w:val="22"/>
          <w:szCs w:val="22"/>
          <w:lang w:bidi="cs-CZ"/>
        </w:rPr>
        <w:t xml:space="preserve"> Sprint musí být vráceny veškeré prodejní pomůcky, které Autorizovanému</w:t>
      </w:r>
      <w:r w:rsidR="00FD3379" w:rsidRPr="003D58B3">
        <w:rPr>
          <w:rFonts w:asciiTheme="minorHAnsi" w:hAnsiTheme="minorHAnsi" w:cstheme="minorHAnsi"/>
          <w:sz w:val="22"/>
          <w:szCs w:val="22"/>
          <w:lang w:bidi="cs-CZ"/>
        </w:rPr>
        <w:t xml:space="preserve"> </w:t>
      </w:r>
      <w:r w:rsidRPr="003D58B3">
        <w:rPr>
          <w:rFonts w:asciiTheme="minorHAnsi" w:hAnsiTheme="minorHAnsi" w:cstheme="minorHAnsi"/>
          <w:sz w:val="22"/>
          <w:szCs w:val="22"/>
          <w:lang w:bidi="cs-CZ"/>
        </w:rPr>
        <w:t>PRODEJCI poskytla (katalogy, brožury a další reklamní materiály)</w:t>
      </w:r>
      <w:r w:rsidR="00946516" w:rsidRPr="003D58B3">
        <w:rPr>
          <w:rFonts w:asciiTheme="minorHAnsi" w:hAnsiTheme="minorHAnsi" w:cstheme="minorHAnsi"/>
          <w:sz w:val="22"/>
          <w:szCs w:val="22"/>
          <w:lang w:bidi="cs-CZ"/>
        </w:rPr>
        <w:t>, jakož i</w:t>
      </w:r>
      <w:r w:rsidRPr="003D58B3">
        <w:rPr>
          <w:rFonts w:asciiTheme="minorHAnsi" w:hAnsiTheme="minorHAnsi" w:cstheme="minorHAnsi"/>
          <w:sz w:val="22"/>
          <w:szCs w:val="22"/>
          <w:lang w:bidi="cs-CZ"/>
        </w:rPr>
        <w:t xml:space="preserve"> další materiály a dokumenty, které má Autorizovaný PRODEJCE k dispozici.</w:t>
      </w:r>
    </w:p>
    <w:p w14:paraId="53D4D6E6" w14:textId="696F61B5" w:rsidR="00BB3776" w:rsidRPr="003D58B3" w:rsidRDefault="00BB3776" w:rsidP="00BB3776">
      <w:pPr>
        <w:pStyle w:val="Zkladntext"/>
        <w:numPr>
          <w:ilvl w:val="1"/>
          <w:numId w:val="25"/>
        </w:numPr>
        <w:spacing w:line="276" w:lineRule="auto"/>
        <w:rPr>
          <w:rFonts w:asciiTheme="minorHAnsi" w:hAnsiTheme="minorHAnsi" w:cstheme="minorHAnsi"/>
          <w:sz w:val="22"/>
          <w:szCs w:val="22"/>
          <w:lang w:bidi="cs-CZ"/>
        </w:rPr>
      </w:pPr>
      <w:r w:rsidRPr="003D58B3">
        <w:rPr>
          <w:rFonts w:asciiTheme="minorHAnsi" w:hAnsiTheme="minorHAnsi" w:cstheme="minorHAnsi"/>
          <w:sz w:val="22"/>
          <w:szCs w:val="22"/>
          <w:lang w:bidi="cs-CZ"/>
        </w:rPr>
        <w:t xml:space="preserve">Společnost Sprint je při </w:t>
      </w:r>
      <w:r w:rsidR="003B0471" w:rsidRPr="003D58B3">
        <w:rPr>
          <w:rFonts w:asciiTheme="minorHAnsi" w:hAnsiTheme="minorHAnsi" w:cstheme="minorHAnsi"/>
          <w:sz w:val="22"/>
          <w:szCs w:val="22"/>
          <w:lang w:bidi="cs-CZ"/>
        </w:rPr>
        <w:t>u</w:t>
      </w:r>
      <w:r w:rsidR="00946516" w:rsidRPr="003D58B3">
        <w:rPr>
          <w:rFonts w:asciiTheme="minorHAnsi" w:hAnsiTheme="minorHAnsi" w:cstheme="minorHAnsi"/>
          <w:sz w:val="22"/>
          <w:szCs w:val="22"/>
          <w:lang w:bidi="cs-CZ"/>
        </w:rPr>
        <w:t>k</w:t>
      </w:r>
      <w:r w:rsidR="003B0471" w:rsidRPr="003D58B3">
        <w:rPr>
          <w:rFonts w:asciiTheme="minorHAnsi" w:hAnsiTheme="minorHAnsi" w:cstheme="minorHAnsi"/>
          <w:sz w:val="22"/>
          <w:szCs w:val="22"/>
          <w:lang w:bidi="cs-CZ"/>
        </w:rPr>
        <w:t xml:space="preserve">ončení </w:t>
      </w:r>
      <w:r w:rsidRPr="003D58B3">
        <w:rPr>
          <w:rFonts w:asciiTheme="minorHAnsi" w:hAnsiTheme="minorHAnsi" w:cstheme="minorHAnsi"/>
          <w:sz w:val="22"/>
          <w:szCs w:val="22"/>
          <w:lang w:bidi="cs-CZ"/>
        </w:rPr>
        <w:t xml:space="preserve">platnosti </w:t>
      </w:r>
      <w:r w:rsidR="00946516" w:rsidRPr="003D58B3">
        <w:rPr>
          <w:rFonts w:asciiTheme="minorHAnsi" w:hAnsiTheme="minorHAnsi" w:cstheme="minorHAnsi"/>
          <w:sz w:val="22"/>
          <w:szCs w:val="22"/>
          <w:lang w:bidi="cs-CZ"/>
        </w:rPr>
        <w:t xml:space="preserve">Dohody </w:t>
      </w:r>
      <w:r w:rsidRPr="003D58B3">
        <w:rPr>
          <w:rFonts w:asciiTheme="minorHAnsi" w:hAnsiTheme="minorHAnsi" w:cstheme="minorHAnsi"/>
          <w:sz w:val="22"/>
          <w:szCs w:val="22"/>
          <w:lang w:bidi="cs-CZ"/>
        </w:rPr>
        <w:t xml:space="preserve">oprávněna, nikoli </w:t>
      </w:r>
      <w:r w:rsidR="00946516" w:rsidRPr="003D58B3">
        <w:rPr>
          <w:rFonts w:asciiTheme="minorHAnsi" w:hAnsiTheme="minorHAnsi" w:cstheme="minorHAnsi"/>
          <w:sz w:val="22"/>
          <w:szCs w:val="22"/>
          <w:lang w:bidi="cs-CZ"/>
        </w:rPr>
        <w:t xml:space="preserve">však </w:t>
      </w:r>
      <w:r w:rsidRPr="003D58B3">
        <w:rPr>
          <w:rFonts w:asciiTheme="minorHAnsi" w:hAnsiTheme="minorHAnsi" w:cstheme="minorHAnsi"/>
          <w:sz w:val="22"/>
          <w:szCs w:val="22"/>
          <w:lang w:bidi="cs-CZ"/>
        </w:rPr>
        <w:t>povinna, zcela nebo částečně odkoupit zpět neprodané Smluvní produkty On nacházející se u Autorizovaného PRODEJCE za zaplacenou nákupní cenu. Pokud jsou dodržena pravidla této Dohody, mohou být zbývající produkty</w:t>
      </w:r>
      <w:r w:rsidR="00946516" w:rsidRPr="003D58B3">
        <w:rPr>
          <w:rFonts w:asciiTheme="minorHAnsi" w:hAnsiTheme="minorHAnsi" w:cstheme="minorHAnsi"/>
          <w:sz w:val="22"/>
          <w:szCs w:val="22"/>
          <w:lang w:bidi="cs-CZ"/>
        </w:rPr>
        <w:t xml:space="preserve"> On</w:t>
      </w:r>
      <w:r w:rsidRPr="003D58B3">
        <w:rPr>
          <w:rFonts w:asciiTheme="minorHAnsi" w:hAnsiTheme="minorHAnsi" w:cstheme="minorHAnsi"/>
          <w:sz w:val="22"/>
          <w:szCs w:val="22"/>
          <w:lang w:bidi="cs-CZ"/>
        </w:rPr>
        <w:t xml:space="preserve"> prodány </w:t>
      </w:r>
      <w:r w:rsidR="003B0471" w:rsidRPr="003D58B3">
        <w:rPr>
          <w:rFonts w:asciiTheme="minorHAnsi" w:hAnsiTheme="minorHAnsi" w:cstheme="minorHAnsi"/>
          <w:sz w:val="22"/>
          <w:szCs w:val="22"/>
          <w:lang w:bidi="cs-CZ"/>
        </w:rPr>
        <w:t xml:space="preserve">koncovým </w:t>
      </w:r>
      <w:r w:rsidRPr="003D58B3">
        <w:rPr>
          <w:rFonts w:asciiTheme="minorHAnsi" w:hAnsiTheme="minorHAnsi" w:cstheme="minorHAnsi"/>
          <w:sz w:val="22"/>
          <w:szCs w:val="22"/>
          <w:lang w:bidi="cs-CZ"/>
        </w:rPr>
        <w:t>zákazníkům nebo jiným autorizovaným prodejcům značky On do 12 měsíců.</w:t>
      </w:r>
    </w:p>
    <w:p w14:paraId="274528F2" w14:textId="77777777" w:rsidR="00BB3776" w:rsidRPr="003D58B3" w:rsidRDefault="00BB3776" w:rsidP="00BB3776">
      <w:pPr>
        <w:pStyle w:val="Zkladntext"/>
        <w:spacing w:line="276" w:lineRule="auto"/>
        <w:ind w:right="115"/>
        <w:jc w:val="both"/>
        <w:rPr>
          <w:rFonts w:asciiTheme="minorHAnsi" w:hAnsiTheme="minorHAnsi" w:cstheme="minorHAnsi"/>
          <w:sz w:val="22"/>
          <w:szCs w:val="22"/>
          <w:lang w:bidi="cs-CZ"/>
        </w:rPr>
      </w:pPr>
    </w:p>
    <w:p w14:paraId="23409B44" w14:textId="77777777" w:rsidR="00BB3776" w:rsidRPr="003D58B3" w:rsidRDefault="00BB3776" w:rsidP="00BB3776">
      <w:pPr>
        <w:pStyle w:val="Zkladntext"/>
        <w:spacing w:line="276" w:lineRule="auto"/>
        <w:ind w:right="115"/>
        <w:jc w:val="both"/>
        <w:rPr>
          <w:rFonts w:asciiTheme="minorHAnsi" w:hAnsiTheme="minorHAnsi" w:cstheme="minorHAnsi"/>
          <w:sz w:val="22"/>
          <w:szCs w:val="22"/>
          <w:lang w:bidi="cs-CZ"/>
        </w:rPr>
      </w:pPr>
    </w:p>
    <w:p w14:paraId="4E7CDF8A" w14:textId="77777777" w:rsidR="003D58B3" w:rsidRPr="003D58B3" w:rsidRDefault="00BB3776" w:rsidP="003D58B3">
      <w:pPr>
        <w:pStyle w:val="Zkladntext"/>
        <w:tabs>
          <w:tab w:val="left" w:pos="5670"/>
        </w:tabs>
        <w:spacing w:line="276" w:lineRule="auto"/>
        <w:ind w:left="0" w:right="115"/>
        <w:rPr>
          <w:rFonts w:asciiTheme="minorHAnsi" w:hAnsiTheme="minorHAnsi" w:cstheme="minorHAnsi"/>
          <w:sz w:val="22"/>
          <w:szCs w:val="22"/>
          <w:lang w:bidi="cs-CZ"/>
        </w:rPr>
      </w:pPr>
      <w:r w:rsidRPr="003D58B3">
        <w:rPr>
          <w:rFonts w:asciiTheme="minorHAnsi" w:hAnsiTheme="minorHAnsi" w:cstheme="minorHAnsi"/>
          <w:sz w:val="22"/>
          <w:szCs w:val="22"/>
          <w:lang w:bidi="cs-CZ"/>
        </w:rPr>
        <w:t>V Praze dne</w:t>
      </w:r>
      <w:r w:rsidR="00FC33D8" w:rsidRPr="003D58B3">
        <w:rPr>
          <w:rFonts w:asciiTheme="minorHAnsi" w:hAnsiTheme="minorHAnsi" w:cstheme="minorHAnsi"/>
          <w:sz w:val="22"/>
          <w:szCs w:val="22"/>
          <w:lang w:bidi="cs-CZ"/>
        </w:rPr>
        <w:t xml:space="preserve"> ………………………………………………………</w:t>
      </w:r>
      <w:bookmarkStart w:id="2" w:name="_Hlk49168918"/>
      <w:r w:rsidR="003D58B3" w:rsidRPr="003D58B3">
        <w:rPr>
          <w:rFonts w:asciiTheme="minorHAnsi" w:hAnsiTheme="minorHAnsi" w:cstheme="minorHAnsi"/>
          <w:sz w:val="22"/>
          <w:szCs w:val="22"/>
          <w:lang w:bidi="cs-CZ"/>
        </w:rPr>
        <w:tab/>
      </w:r>
    </w:p>
    <w:p w14:paraId="22B93CE4" w14:textId="4744A694" w:rsidR="003D58B3" w:rsidRPr="003D58B3" w:rsidRDefault="003D58B3" w:rsidP="003D58B3">
      <w:pPr>
        <w:pStyle w:val="Zkladntext"/>
        <w:tabs>
          <w:tab w:val="left" w:pos="5670"/>
        </w:tabs>
        <w:spacing w:line="276" w:lineRule="auto"/>
        <w:ind w:left="0" w:right="115"/>
        <w:rPr>
          <w:rFonts w:asciiTheme="minorHAnsi" w:hAnsiTheme="minorHAnsi" w:cstheme="minorHAnsi"/>
          <w:sz w:val="22"/>
          <w:szCs w:val="22"/>
          <w:lang w:bidi="cs-CZ"/>
        </w:rPr>
      </w:pPr>
    </w:p>
    <w:p w14:paraId="2857B16E" w14:textId="473E9F34" w:rsidR="003D58B3" w:rsidRPr="003D58B3" w:rsidRDefault="003D58B3" w:rsidP="003D58B3">
      <w:pPr>
        <w:pStyle w:val="Zkladntext"/>
        <w:tabs>
          <w:tab w:val="left" w:pos="5670"/>
        </w:tabs>
        <w:spacing w:line="276" w:lineRule="auto"/>
        <w:ind w:left="0" w:right="115"/>
        <w:rPr>
          <w:rFonts w:asciiTheme="minorHAnsi" w:hAnsiTheme="minorHAnsi" w:cstheme="minorHAnsi"/>
          <w:sz w:val="22"/>
          <w:szCs w:val="22"/>
          <w:lang w:bidi="cs-CZ"/>
        </w:rPr>
      </w:pPr>
    </w:p>
    <w:p w14:paraId="486E6A5A" w14:textId="4EF2DE14" w:rsidR="003D58B3" w:rsidRPr="003D58B3" w:rsidRDefault="003D58B3" w:rsidP="003D58B3">
      <w:pPr>
        <w:pStyle w:val="Zkladntext"/>
        <w:tabs>
          <w:tab w:val="left" w:pos="5670"/>
        </w:tabs>
        <w:spacing w:line="276" w:lineRule="auto"/>
        <w:ind w:left="0" w:right="115"/>
        <w:rPr>
          <w:rFonts w:asciiTheme="minorHAnsi" w:hAnsiTheme="minorHAnsi" w:cstheme="minorHAnsi"/>
          <w:sz w:val="22"/>
          <w:szCs w:val="22"/>
          <w:lang w:bidi="cs-CZ"/>
        </w:rPr>
      </w:pPr>
    </w:p>
    <w:p w14:paraId="563E87DF" w14:textId="77777777" w:rsidR="003D58B3" w:rsidRPr="003D58B3" w:rsidRDefault="003D58B3" w:rsidP="003D58B3">
      <w:pPr>
        <w:pStyle w:val="Zkladntext"/>
        <w:tabs>
          <w:tab w:val="left" w:pos="5670"/>
        </w:tabs>
        <w:spacing w:line="276" w:lineRule="auto"/>
        <w:ind w:left="0" w:right="115"/>
        <w:rPr>
          <w:rFonts w:asciiTheme="minorHAnsi" w:hAnsiTheme="minorHAnsi" w:cstheme="minorHAnsi"/>
          <w:sz w:val="22"/>
          <w:szCs w:val="22"/>
          <w:lang w:bidi="cs-CZ"/>
        </w:rPr>
      </w:pPr>
    </w:p>
    <w:p w14:paraId="41AE9C9F" w14:textId="45852E99" w:rsidR="00FC33D8" w:rsidRPr="003D58B3" w:rsidRDefault="003D58B3" w:rsidP="003D58B3">
      <w:pPr>
        <w:pStyle w:val="Zkladntext"/>
        <w:tabs>
          <w:tab w:val="left" w:pos="5103"/>
        </w:tabs>
        <w:spacing w:line="360" w:lineRule="auto"/>
        <w:ind w:left="0" w:right="115"/>
        <w:rPr>
          <w:rFonts w:asciiTheme="minorHAnsi" w:hAnsiTheme="minorHAnsi" w:cstheme="minorHAnsi"/>
          <w:b/>
          <w:sz w:val="22"/>
          <w:szCs w:val="22"/>
        </w:rPr>
      </w:pPr>
      <w:bookmarkStart w:id="3" w:name="_Hlk49169289"/>
      <w:bookmarkEnd w:id="2"/>
      <w:r w:rsidRPr="003D32D3">
        <w:rPr>
          <w:rFonts w:asciiTheme="minorHAnsi" w:hAnsiTheme="minorHAnsi" w:cstheme="minorHAnsi"/>
          <w:sz w:val="22"/>
          <w:szCs w:val="22"/>
        </w:rPr>
        <w:t>…………………………………………………………………</w:t>
      </w:r>
      <w:r w:rsidRPr="003D58B3">
        <w:rPr>
          <w:rFonts w:asciiTheme="minorHAnsi" w:hAnsiTheme="minorHAnsi" w:cstheme="minorHAnsi"/>
          <w:sz w:val="22"/>
          <w:szCs w:val="22"/>
        </w:rPr>
        <w:tab/>
      </w:r>
      <w:r w:rsidRPr="003D32D3">
        <w:rPr>
          <w:rFonts w:asciiTheme="minorHAnsi" w:hAnsiTheme="minorHAnsi" w:cstheme="minorHAnsi"/>
          <w:sz w:val="22"/>
          <w:szCs w:val="22"/>
        </w:rPr>
        <w:t>…………………………………………………………………</w:t>
      </w:r>
    </w:p>
    <w:p w14:paraId="644663FB" w14:textId="4E55696F" w:rsidR="00BB3776" w:rsidRPr="003D58B3" w:rsidRDefault="00370B15" w:rsidP="003D58B3">
      <w:pPr>
        <w:tabs>
          <w:tab w:val="left" w:pos="5103"/>
        </w:tabs>
        <w:spacing w:after="0" w:line="360" w:lineRule="auto"/>
        <w:jc w:val="both"/>
        <w:rPr>
          <w:rFonts w:asciiTheme="minorHAnsi" w:hAnsiTheme="minorHAnsi" w:cstheme="minorHAnsi"/>
          <w:b/>
        </w:rPr>
      </w:pPr>
      <w:r>
        <w:rPr>
          <w:rFonts w:asciiTheme="minorHAnsi" w:hAnsiTheme="minorHAnsi" w:cstheme="minorHAnsi"/>
          <w:b/>
        </w:rPr>
        <w:t>SPRINT</w:t>
      </w:r>
      <w:r w:rsidR="00AE5D6B" w:rsidRPr="003D58B3">
        <w:rPr>
          <w:rFonts w:asciiTheme="minorHAnsi" w:hAnsiTheme="minorHAnsi" w:cstheme="minorHAnsi"/>
          <w:b/>
        </w:rPr>
        <w:t xml:space="preserve"> spol s</w:t>
      </w:r>
      <w:r>
        <w:rPr>
          <w:rFonts w:asciiTheme="minorHAnsi" w:hAnsiTheme="minorHAnsi" w:cstheme="minorHAnsi"/>
          <w:b/>
        </w:rPr>
        <w:t xml:space="preserve"> </w:t>
      </w:r>
      <w:r w:rsidR="00AE5D6B" w:rsidRPr="003D58B3">
        <w:rPr>
          <w:rFonts w:asciiTheme="minorHAnsi" w:hAnsiTheme="minorHAnsi" w:cstheme="minorHAnsi"/>
          <w:b/>
        </w:rPr>
        <w:t>r.o.</w:t>
      </w:r>
      <w:r w:rsidR="00FC33D8" w:rsidRPr="003D58B3">
        <w:rPr>
          <w:rFonts w:asciiTheme="minorHAnsi" w:hAnsiTheme="minorHAnsi" w:cstheme="minorHAnsi"/>
          <w:b/>
        </w:rPr>
        <w:tab/>
      </w:r>
      <w:r w:rsidR="003D58B3" w:rsidRPr="003D32D3">
        <w:rPr>
          <w:rFonts w:asciiTheme="minorHAnsi" w:hAnsiTheme="minorHAnsi" w:cstheme="minorHAnsi"/>
        </w:rPr>
        <w:t>…………………………………………………………………</w:t>
      </w:r>
    </w:p>
    <w:p w14:paraId="25D13BD1" w14:textId="28D4B73D" w:rsidR="00BB3776" w:rsidRPr="003D58B3" w:rsidRDefault="00933694" w:rsidP="003D58B3">
      <w:pPr>
        <w:tabs>
          <w:tab w:val="left" w:pos="5103"/>
        </w:tabs>
        <w:spacing w:after="0" w:line="360" w:lineRule="auto"/>
        <w:rPr>
          <w:rFonts w:asciiTheme="minorHAnsi" w:hAnsiTheme="minorHAnsi" w:cstheme="minorHAnsi"/>
        </w:rPr>
      </w:pPr>
      <w:r w:rsidRPr="003D58B3">
        <w:rPr>
          <w:rFonts w:asciiTheme="minorHAnsi" w:hAnsiTheme="minorHAnsi" w:cstheme="minorHAnsi"/>
        </w:rPr>
        <w:t>zástupce:</w:t>
      </w:r>
      <w:r w:rsidR="00BB3776" w:rsidRPr="003D58B3">
        <w:rPr>
          <w:rFonts w:asciiTheme="minorHAnsi" w:hAnsiTheme="minorHAnsi" w:cstheme="minorHAnsi"/>
        </w:rPr>
        <w:t xml:space="preserve"> </w:t>
      </w:r>
      <w:r w:rsidRPr="003D58B3">
        <w:rPr>
          <w:rFonts w:asciiTheme="minorHAnsi" w:hAnsiTheme="minorHAnsi" w:cstheme="minorHAnsi"/>
        </w:rPr>
        <w:t>Ing. Jan Weisshäutel, jednatel</w:t>
      </w:r>
      <w:r w:rsidR="003D58B3" w:rsidRPr="003D58B3">
        <w:rPr>
          <w:rFonts w:asciiTheme="minorHAnsi" w:hAnsiTheme="minorHAnsi" w:cstheme="minorHAnsi"/>
        </w:rPr>
        <w:tab/>
        <w:t>zástupce:</w:t>
      </w:r>
      <w:bookmarkEnd w:id="3"/>
    </w:p>
    <w:sectPr w:rsidR="00BB3776" w:rsidRPr="003D58B3" w:rsidSect="00FC33D8">
      <w:footerReference w:type="default" r:id="rId18"/>
      <w:headerReference w:type="first" r:id="rId19"/>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etr Olekšák" w:date="2020-08-24T14:08:00Z" w:initials="PO">
    <w:p w14:paraId="501D7860" w14:textId="676B46E9" w:rsidR="00637AEA" w:rsidRDefault="00637AEA">
      <w:pPr>
        <w:pStyle w:val="Textkomente"/>
      </w:pPr>
      <w:r>
        <w:rPr>
          <w:rStyle w:val="Odkaznakoment"/>
        </w:rPr>
        <w:annotationRef/>
      </w:r>
      <w:r>
        <w:t>Vyberte příslušné teritorium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D78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487B" w16cex:dateUtc="2020-08-24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D7860" w16cid:durableId="22EE48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3405" w14:textId="77777777" w:rsidR="006B6FB1" w:rsidRDefault="006B6FB1" w:rsidP="001C4133">
      <w:pPr>
        <w:spacing w:after="0" w:line="240" w:lineRule="auto"/>
      </w:pPr>
      <w:r>
        <w:separator/>
      </w:r>
    </w:p>
  </w:endnote>
  <w:endnote w:type="continuationSeparator" w:id="0">
    <w:p w14:paraId="0881287C" w14:textId="77777777" w:rsidR="006B6FB1" w:rsidRDefault="006B6FB1" w:rsidP="001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985401"/>
      <w:docPartObj>
        <w:docPartGallery w:val="Page Numbers (Bottom of Page)"/>
        <w:docPartUnique/>
      </w:docPartObj>
    </w:sdtPr>
    <w:sdtEndPr>
      <w:rPr>
        <w:color w:val="ADCC00"/>
      </w:rPr>
    </w:sdtEndPr>
    <w:sdtContent>
      <w:sdt>
        <w:sdtPr>
          <w:id w:val="-1769616900"/>
          <w:docPartObj>
            <w:docPartGallery w:val="Page Numbers (Top of Page)"/>
            <w:docPartUnique/>
          </w:docPartObj>
        </w:sdtPr>
        <w:sdtEndPr>
          <w:rPr>
            <w:color w:val="ADCC00"/>
          </w:rPr>
        </w:sdtEndPr>
        <w:sdtContent>
          <w:p w14:paraId="3A7CECF3" w14:textId="1F64EE9D" w:rsidR="00370B15" w:rsidRPr="00370B15" w:rsidRDefault="00370B15">
            <w:pPr>
              <w:pStyle w:val="Zpat"/>
              <w:jc w:val="right"/>
              <w:rPr>
                <w:color w:val="ADCC00"/>
              </w:rPr>
            </w:pPr>
            <w:r w:rsidRPr="00370B15">
              <w:rPr>
                <w:color w:val="ADCC00"/>
                <w:sz w:val="24"/>
                <w:szCs w:val="24"/>
              </w:rPr>
              <w:fldChar w:fldCharType="begin"/>
            </w:r>
            <w:r w:rsidRPr="00370B15">
              <w:rPr>
                <w:color w:val="ADCC00"/>
              </w:rPr>
              <w:instrText>PAGE</w:instrText>
            </w:r>
            <w:r w:rsidRPr="00370B15">
              <w:rPr>
                <w:color w:val="ADCC00"/>
                <w:sz w:val="24"/>
                <w:szCs w:val="24"/>
              </w:rPr>
              <w:fldChar w:fldCharType="separate"/>
            </w:r>
            <w:r w:rsidRPr="00370B15">
              <w:rPr>
                <w:color w:val="ADCC00"/>
                <w:lang w:val="cs-CZ"/>
              </w:rPr>
              <w:t>2</w:t>
            </w:r>
            <w:r w:rsidRPr="00370B15">
              <w:rPr>
                <w:color w:val="ADCC00"/>
                <w:sz w:val="24"/>
                <w:szCs w:val="24"/>
              </w:rPr>
              <w:fldChar w:fldCharType="end"/>
            </w:r>
            <w:r w:rsidRPr="00370B15">
              <w:rPr>
                <w:color w:val="ADCC00"/>
                <w:lang w:val="cs-CZ"/>
              </w:rPr>
              <w:t xml:space="preserve"> / </w:t>
            </w:r>
            <w:r w:rsidRPr="00370B15">
              <w:rPr>
                <w:color w:val="ADCC00"/>
                <w:sz w:val="24"/>
                <w:szCs w:val="24"/>
              </w:rPr>
              <w:fldChar w:fldCharType="begin"/>
            </w:r>
            <w:r w:rsidRPr="00370B15">
              <w:rPr>
                <w:color w:val="ADCC00"/>
              </w:rPr>
              <w:instrText>NUMPAGES</w:instrText>
            </w:r>
            <w:r w:rsidRPr="00370B15">
              <w:rPr>
                <w:color w:val="ADCC00"/>
                <w:sz w:val="24"/>
                <w:szCs w:val="24"/>
              </w:rPr>
              <w:fldChar w:fldCharType="separate"/>
            </w:r>
            <w:r w:rsidRPr="00370B15">
              <w:rPr>
                <w:color w:val="ADCC00"/>
                <w:lang w:val="cs-CZ"/>
              </w:rPr>
              <w:t>2</w:t>
            </w:r>
            <w:r w:rsidRPr="00370B15">
              <w:rPr>
                <w:color w:val="ADCC00"/>
                <w:sz w:val="24"/>
                <w:szCs w:val="24"/>
              </w:rPr>
              <w:fldChar w:fldCharType="end"/>
            </w:r>
          </w:p>
        </w:sdtContent>
      </w:sdt>
    </w:sdtContent>
  </w:sdt>
  <w:p w14:paraId="5499E665" w14:textId="77777777" w:rsidR="00946516" w:rsidRDefault="009465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7F95" w14:textId="77777777" w:rsidR="006B6FB1" w:rsidRDefault="006B6FB1" w:rsidP="001C4133">
      <w:pPr>
        <w:spacing w:after="0" w:line="240" w:lineRule="auto"/>
      </w:pPr>
      <w:r>
        <w:separator/>
      </w:r>
    </w:p>
  </w:footnote>
  <w:footnote w:type="continuationSeparator" w:id="0">
    <w:p w14:paraId="3154724E" w14:textId="77777777" w:rsidR="006B6FB1" w:rsidRDefault="006B6FB1" w:rsidP="001C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53BA5" w14:textId="77777777" w:rsidR="00FC33D8" w:rsidRDefault="00FC33D8" w:rsidP="00FC33D8">
    <w:pPr>
      <w:pStyle w:val="Zhlav"/>
      <w:tabs>
        <w:tab w:val="clear" w:pos="4536"/>
        <w:tab w:val="left" w:pos="9030"/>
      </w:tabs>
      <w:jc w:val="right"/>
      <w:rPr>
        <w:i/>
        <w:iCs/>
        <w:color w:val="404040"/>
        <w:sz w:val="18"/>
        <w:szCs w:val="18"/>
      </w:rPr>
    </w:pPr>
    <w:bookmarkStart w:id="4" w:name="_Hlk49163127"/>
    <w:bookmarkStart w:id="5" w:name="_Hlk49163128"/>
    <w:r>
      <w:rPr>
        <w:noProof/>
        <w:lang w:val="cs-CZ" w:eastAsia="cs-CZ"/>
      </w:rPr>
      <w:drawing>
        <wp:anchor distT="0" distB="0" distL="114300" distR="114300" simplePos="0" relativeHeight="251656704" behindDoc="1" locked="0" layoutInCell="1" allowOverlap="1" wp14:anchorId="0D18C199" wp14:editId="09C7D3A4">
          <wp:simplePos x="0" y="0"/>
          <wp:positionH relativeFrom="column">
            <wp:posOffset>-252095</wp:posOffset>
          </wp:positionH>
          <wp:positionV relativeFrom="paragraph">
            <wp:posOffset>-211455</wp:posOffset>
          </wp:positionV>
          <wp:extent cx="2057148" cy="720000"/>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148"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404040"/>
        <w:sz w:val="18"/>
        <w:szCs w:val="18"/>
      </w:rPr>
      <w:t>SPRINT spol. s r.o.</w:t>
    </w:r>
    <w:r>
      <w:rPr>
        <w:i/>
        <w:iCs/>
        <w:sz w:val="18"/>
        <w:szCs w:val="18"/>
      </w:rPr>
      <w:t xml:space="preserve"> </w:t>
    </w:r>
    <w:r>
      <w:rPr>
        <w:color w:val="ADCC00"/>
        <w:sz w:val="18"/>
        <w:szCs w:val="18"/>
      </w:rPr>
      <w:t>/</w:t>
    </w:r>
    <w:r>
      <w:rPr>
        <w:i/>
        <w:iCs/>
        <w:sz w:val="18"/>
        <w:szCs w:val="18"/>
      </w:rPr>
      <w:t xml:space="preserve"> </w:t>
    </w:r>
    <w:r>
      <w:rPr>
        <w:i/>
        <w:iCs/>
        <w:color w:val="404040"/>
        <w:sz w:val="18"/>
        <w:szCs w:val="18"/>
      </w:rPr>
      <w:t>Bečovská 1083</w:t>
    </w:r>
    <w:r w:rsidRPr="00EE6E93">
      <w:rPr>
        <w:color w:val="404040"/>
        <w:sz w:val="18"/>
        <w:szCs w:val="18"/>
      </w:rPr>
      <w:t>/</w:t>
    </w:r>
    <w:r>
      <w:rPr>
        <w:i/>
        <w:iCs/>
        <w:color w:val="404040"/>
        <w:sz w:val="18"/>
        <w:szCs w:val="18"/>
      </w:rPr>
      <w:t xml:space="preserve">3 </w:t>
    </w:r>
    <w:r>
      <w:rPr>
        <w:color w:val="ADCC00"/>
        <w:sz w:val="18"/>
        <w:szCs w:val="18"/>
      </w:rPr>
      <w:t>/</w:t>
    </w:r>
    <w:r>
      <w:rPr>
        <w:i/>
        <w:iCs/>
        <w:sz w:val="18"/>
        <w:szCs w:val="18"/>
      </w:rPr>
      <w:t xml:space="preserve"> </w:t>
    </w:r>
    <w:r>
      <w:rPr>
        <w:i/>
        <w:iCs/>
        <w:color w:val="404040"/>
        <w:sz w:val="18"/>
        <w:szCs w:val="18"/>
      </w:rPr>
      <w:t>Pra</w:t>
    </w:r>
    <w:r>
      <w:rPr>
        <w:i/>
        <w:iCs/>
        <w:color w:val="404040"/>
        <w:sz w:val="18"/>
        <w:szCs w:val="18"/>
        <w:lang w:val="cs-CZ"/>
      </w:rPr>
      <w:t>ha</w:t>
    </w:r>
    <w:r>
      <w:rPr>
        <w:i/>
        <w:iCs/>
        <w:color w:val="404040"/>
        <w:sz w:val="18"/>
        <w:szCs w:val="18"/>
      </w:rPr>
      <w:t xml:space="preserve"> 10</w:t>
    </w:r>
    <w:r>
      <w:rPr>
        <w:i/>
        <w:iCs/>
        <w:color w:val="404040"/>
        <w:sz w:val="18"/>
        <w:szCs w:val="18"/>
      </w:rPr>
      <w:br/>
      <w:t>267 090 611</w:t>
    </w:r>
    <w:r>
      <w:rPr>
        <w:i/>
        <w:iCs/>
        <w:sz w:val="18"/>
        <w:szCs w:val="18"/>
      </w:rPr>
      <w:t xml:space="preserve"> </w:t>
    </w:r>
    <w:r w:rsidRPr="00EE6E93">
      <w:rPr>
        <w:color w:val="ADCC00"/>
        <w:sz w:val="18"/>
        <w:szCs w:val="18"/>
      </w:rPr>
      <w:t>/</w:t>
    </w:r>
    <w:r w:rsidRPr="00EE6E93">
      <w:rPr>
        <w:i/>
        <w:iCs/>
        <w:sz w:val="18"/>
        <w:szCs w:val="18"/>
      </w:rPr>
      <w:t xml:space="preserve"> </w:t>
    </w:r>
    <w:hyperlink r:id="rId2" w:history="1">
      <w:r w:rsidRPr="0060448C">
        <w:rPr>
          <w:rStyle w:val="Hypertextovodkaz"/>
          <w:i/>
          <w:iCs/>
          <w:sz w:val="18"/>
          <w:szCs w:val="18"/>
        </w:rPr>
        <w:t>info@</w:t>
      </w:r>
      <w:r w:rsidRPr="0060448C">
        <w:rPr>
          <w:rStyle w:val="Hypertextovodkaz"/>
          <w:i/>
          <w:iCs/>
          <w:sz w:val="18"/>
          <w:szCs w:val="18"/>
          <w:lang w:val="cs-CZ"/>
        </w:rPr>
        <w:t>sprint</w:t>
      </w:r>
      <w:r w:rsidRPr="0060448C">
        <w:rPr>
          <w:rStyle w:val="Hypertextovodkaz"/>
          <w:i/>
          <w:iCs/>
          <w:sz w:val="18"/>
          <w:szCs w:val="18"/>
        </w:rPr>
        <w:t>cz.cz</w:t>
      </w:r>
    </w:hyperlink>
    <w:r>
      <w:rPr>
        <w:i/>
        <w:iCs/>
        <w:sz w:val="18"/>
        <w:szCs w:val="18"/>
      </w:rPr>
      <w:t xml:space="preserve"> </w:t>
    </w:r>
    <w:r>
      <w:rPr>
        <w:color w:val="ADCC00"/>
        <w:sz w:val="18"/>
        <w:szCs w:val="18"/>
      </w:rPr>
      <w:t>/</w:t>
    </w:r>
    <w:r>
      <w:rPr>
        <w:i/>
        <w:iCs/>
        <w:sz w:val="18"/>
        <w:szCs w:val="18"/>
      </w:rPr>
      <w:t xml:space="preserve"> </w:t>
    </w:r>
    <w:hyperlink r:id="rId3" w:history="1">
      <w:r w:rsidRPr="0060448C">
        <w:rPr>
          <w:rStyle w:val="Hypertextovodkaz"/>
          <w:i/>
          <w:iCs/>
          <w:sz w:val="18"/>
          <w:szCs w:val="18"/>
        </w:rPr>
        <w:t>www.</w:t>
      </w:r>
      <w:r w:rsidRPr="0060448C">
        <w:rPr>
          <w:rStyle w:val="Hypertextovodkaz"/>
          <w:i/>
          <w:iCs/>
          <w:sz w:val="18"/>
          <w:szCs w:val="18"/>
          <w:lang w:val="cs-CZ"/>
        </w:rPr>
        <w:t>sprint</w:t>
      </w:r>
      <w:r w:rsidRPr="0060448C">
        <w:rPr>
          <w:rStyle w:val="Hypertextovodkaz"/>
          <w:i/>
          <w:iCs/>
          <w:sz w:val="18"/>
          <w:szCs w:val="18"/>
        </w:rPr>
        <w:t>cz.cz</w:t>
      </w:r>
    </w:hyperlink>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5ED2"/>
    <w:multiLevelType w:val="multilevel"/>
    <w:tmpl w:val="8844087E"/>
    <w:lvl w:ilvl="0">
      <w:start w:val="1"/>
      <w:numFmt w:val="decimal"/>
      <w:lvlText w:val="%1."/>
      <w:lvlJc w:val="left"/>
      <w:pPr>
        <w:ind w:left="685" w:hanging="567"/>
      </w:pPr>
      <w:rPr>
        <w:rFonts w:asciiTheme="minorHAnsi" w:eastAsia="Arial" w:hAnsiTheme="minorHAnsi" w:cstheme="minorHAnsi" w:hint="default"/>
        <w:b/>
        <w:bCs/>
        <w:w w:val="99"/>
        <w:sz w:val="22"/>
        <w:szCs w:val="22"/>
      </w:rPr>
    </w:lvl>
    <w:lvl w:ilvl="1">
      <w:start w:val="1"/>
      <w:numFmt w:val="decimal"/>
      <w:lvlText w:val="%1.%2."/>
      <w:lvlJc w:val="left"/>
      <w:pPr>
        <w:ind w:left="685" w:hanging="567"/>
      </w:pPr>
      <w:rPr>
        <w:rFonts w:asciiTheme="minorHAnsi" w:eastAsia="Arial" w:hAnsiTheme="minorHAnsi" w:cstheme="minorHAnsi" w:hint="default"/>
        <w:b w:val="0"/>
        <w:bCs/>
        <w:w w:val="99"/>
        <w:sz w:val="22"/>
        <w:szCs w:val="22"/>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1" w15:restartNumberingAfterBreak="0">
    <w:nsid w:val="0771376C"/>
    <w:multiLevelType w:val="hybridMultilevel"/>
    <w:tmpl w:val="F3D030DE"/>
    <w:lvl w:ilvl="0" w:tplc="3104E1F6">
      <w:start w:val="1"/>
      <w:numFmt w:val="bullet"/>
      <w:lvlText w:val=""/>
      <w:lvlJc w:val="left"/>
      <w:pPr>
        <w:ind w:left="620" w:hanging="360"/>
      </w:pPr>
      <w:rPr>
        <w:rFonts w:ascii="Symbol" w:eastAsia="Symbol" w:hAnsi="Symbol" w:hint="default"/>
        <w:w w:val="46"/>
        <w:sz w:val="18"/>
        <w:szCs w:val="18"/>
      </w:rPr>
    </w:lvl>
    <w:lvl w:ilvl="1" w:tplc="3FAC2BD4">
      <w:start w:val="1"/>
      <w:numFmt w:val="bullet"/>
      <w:lvlText w:val="•"/>
      <w:lvlJc w:val="left"/>
      <w:pPr>
        <w:ind w:left="1432" w:hanging="360"/>
      </w:pPr>
      <w:rPr>
        <w:rFonts w:hint="default"/>
      </w:rPr>
    </w:lvl>
    <w:lvl w:ilvl="2" w:tplc="D9D68B66">
      <w:start w:val="1"/>
      <w:numFmt w:val="bullet"/>
      <w:lvlText w:val="•"/>
      <w:lvlJc w:val="left"/>
      <w:pPr>
        <w:ind w:left="2244" w:hanging="360"/>
      </w:pPr>
      <w:rPr>
        <w:rFonts w:hint="default"/>
      </w:rPr>
    </w:lvl>
    <w:lvl w:ilvl="3" w:tplc="3A3A2F08">
      <w:start w:val="1"/>
      <w:numFmt w:val="bullet"/>
      <w:lvlText w:val="•"/>
      <w:lvlJc w:val="left"/>
      <w:pPr>
        <w:ind w:left="3056" w:hanging="360"/>
      </w:pPr>
      <w:rPr>
        <w:rFonts w:hint="default"/>
      </w:rPr>
    </w:lvl>
    <w:lvl w:ilvl="4" w:tplc="B37C438A">
      <w:start w:val="1"/>
      <w:numFmt w:val="bullet"/>
      <w:lvlText w:val="•"/>
      <w:lvlJc w:val="left"/>
      <w:pPr>
        <w:ind w:left="3868" w:hanging="360"/>
      </w:pPr>
      <w:rPr>
        <w:rFonts w:hint="default"/>
      </w:rPr>
    </w:lvl>
    <w:lvl w:ilvl="5" w:tplc="896EA79A">
      <w:start w:val="1"/>
      <w:numFmt w:val="bullet"/>
      <w:lvlText w:val="•"/>
      <w:lvlJc w:val="left"/>
      <w:pPr>
        <w:ind w:left="4680" w:hanging="360"/>
      </w:pPr>
      <w:rPr>
        <w:rFonts w:hint="default"/>
      </w:rPr>
    </w:lvl>
    <w:lvl w:ilvl="6" w:tplc="445AA79C">
      <w:start w:val="1"/>
      <w:numFmt w:val="bullet"/>
      <w:lvlText w:val="•"/>
      <w:lvlJc w:val="left"/>
      <w:pPr>
        <w:ind w:left="5492" w:hanging="360"/>
      </w:pPr>
      <w:rPr>
        <w:rFonts w:hint="default"/>
      </w:rPr>
    </w:lvl>
    <w:lvl w:ilvl="7" w:tplc="A786365C">
      <w:start w:val="1"/>
      <w:numFmt w:val="bullet"/>
      <w:lvlText w:val="•"/>
      <w:lvlJc w:val="left"/>
      <w:pPr>
        <w:ind w:left="6304" w:hanging="360"/>
      </w:pPr>
      <w:rPr>
        <w:rFonts w:hint="default"/>
      </w:rPr>
    </w:lvl>
    <w:lvl w:ilvl="8" w:tplc="B450EF38">
      <w:start w:val="1"/>
      <w:numFmt w:val="bullet"/>
      <w:lvlText w:val="•"/>
      <w:lvlJc w:val="left"/>
      <w:pPr>
        <w:ind w:left="7116" w:hanging="360"/>
      </w:pPr>
      <w:rPr>
        <w:rFonts w:hint="default"/>
      </w:rPr>
    </w:lvl>
  </w:abstractNum>
  <w:abstractNum w:abstractNumId="2" w15:restartNumberingAfterBreak="0">
    <w:nsid w:val="0A3831BC"/>
    <w:multiLevelType w:val="hybridMultilevel"/>
    <w:tmpl w:val="0FACC06A"/>
    <w:lvl w:ilvl="0" w:tplc="2934FC8C">
      <w:start w:val="2"/>
      <w:numFmt w:val="decimal"/>
      <w:lvlText w:val="%1"/>
      <w:lvlJc w:val="left"/>
      <w:pPr>
        <w:ind w:left="990" w:hanging="360"/>
      </w:pPr>
      <w:rPr>
        <w:rFonts w:hint="default"/>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3" w15:restartNumberingAfterBreak="0">
    <w:nsid w:val="0ADB15E1"/>
    <w:multiLevelType w:val="multilevel"/>
    <w:tmpl w:val="BA967D96"/>
    <w:lvl w:ilvl="0">
      <w:start w:val="1"/>
      <w:numFmt w:val="decimal"/>
      <w:lvlText w:val="%1."/>
      <w:lvlJc w:val="left"/>
      <w:pPr>
        <w:ind w:left="360" w:hanging="360"/>
      </w:pPr>
      <w:rPr>
        <w:rFonts w:cstheme="minorBid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BB96891"/>
    <w:multiLevelType w:val="hybridMultilevel"/>
    <w:tmpl w:val="1E4A5126"/>
    <w:lvl w:ilvl="0" w:tplc="34BC92CC">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F14B45"/>
    <w:multiLevelType w:val="hybridMultilevel"/>
    <w:tmpl w:val="9404C36E"/>
    <w:lvl w:ilvl="0" w:tplc="870A0DF2">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1B62C3D"/>
    <w:multiLevelType w:val="multilevel"/>
    <w:tmpl w:val="EC0057FC"/>
    <w:lvl w:ilvl="0">
      <w:start w:val="9"/>
      <w:numFmt w:val="decimal"/>
      <w:lvlText w:val="%1"/>
      <w:lvlJc w:val="left"/>
      <w:pPr>
        <w:ind w:left="685" w:hanging="567"/>
      </w:pPr>
      <w:rPr>
        <w:rFonts w:hint="default"/>
      </w:rPr>
    </w:lvl>
    <w:lvl w:ilvl="1">
      <w:start w:val="2"/>
      <w:numFmt w:val="decimal"/>
      <w:lvlText w:val="%1.%2."/>
      <w:lvlJc w:val="left"/>
      <w:pPr>
        <w:ind w:left="685" w:hanging="567"/>
      </w:pPr>
      <w:rPr>
        <w:rFonts w:ascii="Arial" w:eastAsia="Arial" w:hAnsi="Arial" w:hint="default"/>
        <w:b/>
        <w:bCs/>
        <w:spacing w:val="-2"/>
        <w:w w:val="99"/>
        <w:sz w:val="18"/>
        <w:szCs w:val="18"/>
      </w:rPr>
    </w:lvl>
    <w:lvl w:ilvl="2">
      <w:start w:val="1"/>
      <w:numFmt w:val="bullet"/>
      <w:lvlText w:val="•"/>
      <w:lvlJc w:val="left"/>
      <w:pPr>
        <w:ind w:left="2405"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30" w:hanging="567"/>
      </w:pPr>
      <w:rPr>
        <w:rFonts w:hint="default"/>
      </w:rPr>
    </w:lvl>
    <w:lvl w:ilvl="5">
      <w:start w:val="1"/>
      <w:numFmt w:val="bullet"/>
      <w:lvlText w:val="•"/>
      <w:lvlJc w:val="left"/>
      <w:pPr>
        <w:ind w:left="4993" w:hanging="567"/>
      </w:pPr>
      <w:rPr>
        <w:rFonts w:hint="default"/>
      </w:rPr>
    </w:lvl>
    <w:lvl w:ilvl="6">
      <w:start w:val="1"/>
      <w:numFmt w:val="bullet"/>
      <w:lvlText w:val="•"/>
      <w:lvlJc w:val="left"/>
      <w:pPr>
        <w:ind w:left="5855" w:hanging="567"/>
      </w:pPr>
      <w:rPr>
        <w:rFonts w:hint="default"/>
      </w:rPr>
    </w:lvl>
    <w:lvl w:ilvl="7">
      <w:start w:val="1"/>
      <w:numFmt w:val="bullet"/>
      <w:lvlText w:val="•"/>
      <w:lvlJc w:val="left"/>
      <w:pPr>
        <w:ind w:left="6718" w:hanging="567"/>
      </w:pPr>
      <w:rPr>
        <w:rFonts w:hint="default"/>
      </w:rPr>
    </w:lvl>
    <w:lvl w:ilvl="8">
      <w:start w:val="1"/>
      <w:numFmt w:val="bullet"/>
      <w:lvlText w:val="•"/>
      <w:lvlJc w:val="left"/>
      <w:pPr>
        <w:ind w:left="7581" w:hanging="567"/>
      </w:pPr>
      <w:rPr>
        <w:rFonts w:hint="default"/>
      </w:rPr>
    </w:lvl>
  </w:abstractNum>
  <w:abstractNum w:abstractNumId="7" w15:restartNumberingAfterBreak="0">
    <w:nsid w:val="11EA6D99"/>
    <w:multiLevelType w:val="hybridMultilevel"/>
    <w:tmpl w:val="74AEA7FC"/>
    <w:lvl w:ilvl="0" w:tplc="598AA07E">
      <w:start w:val="1"/>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661BAB"/>
    <w:multiLevelType w:val="hybridMultilevel"/>
    <w:tmpl w:val="9DC4EEB8"/>
    <w:lvl w:ilvl="0" w:tplc="3AAEB830">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9" w15:restartNumberingAfterBreak="0">
    <w:nsid w:val="1DE356D1"/>
    <w:multiLevelType w:val="hybridMultilevel"/>
    <w:tmpl w:val="979A87E4"/>
    <w:lvl w:ilvl="0" w:tplc="0405000F">
      <w:start w:val="1"/>
      <w:numFmt w:val="decimal"/>
      <w:lvlText w:val="%1."/>
      <w:lvlJc w:val="left"/>
      <w:pPr>
        <w:ind w:left="838" w:hanging="360"/>
      </w:pPr>
    </w:lvl>
    <w:lvl w:ilvl="1" w:tplc="04050019" w:tentative="1">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10" w15:restartNumberingAfterBreak="0">
    <w:nsid w:val="1DFD3149"/>
    <w:multiLevelType w:val="hybridMultilevel"/>
    <w:tmpl w:val="15BC4A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E1C5BB4"/>
    <w:multiLevelType w:val="hybridMultilevel"/>
    <w:tmpl w:val="BE880FC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B97E5E"/>
    <w:multiLevelType w:val="multilevel"/>
    <w:tmpl w:val="50C6409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192" w:hanging="72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13" w15:restartNumberingAfterBreak="0">
    <w:nsid w:val="210F0204"/>
    <w:multiLevelType w:val="hybridMultilevel"/>
    <w:tmpl w:val="64DA9894"/>
    <w:lvl w:ilvl="0" w:tplc="C776B43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21F26D28"/>
    <w:multiLevelType w:val="multilevel"/>
    <w:tmpl w:val="89CCFE58"/>
    <w:lvl w:ilvl="0">
      <w:start w:val="1"/>
      <w:numFmt w:val="decimal"/>
      <w:lvlText w:val="%1."/>
      <w:lvlJc w:val="left"/>
      <w:pPr>
        <w:ind w:left="685" w:hanging="567"/>
      </w:pPr>
      <w:rPr>
        <w:rFonts w:ascii="Arial" w:eastAsia="Arial" w:hAnsi="Arial" w:hint="default"/>
        <w:b/>
        <w:bCs/>
        <w:w w:val="99"/>
        <w:sz w:val="18"/>
        <w:szCs w:val="18"/>
      </w:rPr>
    </w:lvl>
    <w:lvl w:ilvl="1">
      <w:start w:val="1"/>
      <w:numFmt w:val="decimal"/>
      <w:lvlText w:val="%1.%2."/>
      <w:lvlJc w:val="left"/>
      <w:pPr>
        <w:ind w:left="685" w:hanging="567"/>
      </w:pPr>
      <w:rPr>
        <w:rFonts w:ascii="Arial" w:eastAsia="Arial" w:hAnsi="Arial" w:hint="default"/>
        <w:b/>
        <w:bCs/>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15" w15:restartNumberingAfterBreak="0">
    <w:nsid w:val="27BE4F41"/>
    <w:multiLevelType w:val="hybridMultilevel"/>
    <w:tmpl w:val="836E90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AD0001"/>
    <w:multiLevelType w:val="hybridMultilevel"/>
    <w:tmpl w:val="B70A8E56"/>
    <w:lvl w:ilvl="0" w:tplc="0405000F">
      <w:start w:val="1"/>
      <w:numFmt w:val="decimal"/>
      <w:lvlText w:val="%1."/>
      <w:lvlJc w:val="left"/>
      <w:pPr>
        <w:ind w:left="838" w:hanging="360"/>
      </w:pPr>
    </w:lvl>
    <w:lvl w:ilvl="1" w:tplc="04050019" w:tentative="1">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17" w15:restartNumberingAfterBreak="0">
    <w:nsid w:val="2F1B5EB4"/>
    <w:multiLevelType w:val="multilevel"/>
    <w:tmpl w:val="CD500ECC"/>
    <w:lvl w:ilvl="0">
      <w:start w:val="1"/>
      <w:numFmt w:val="decimal"/>
      <w:lvlText w:val="%1."/>
      <w:lvlJc w:val="left"/>
      <w:pPr>
        <w:ind w:left="685" w:hanging="567"/>
      </w:pPr>
      <w:rPr>
        <w:rFonts w:ascii="Arial" w:eastAsia="Arial" w:hAnsi="Arial" w:hint="default"/>
        <w:b/>
        <w:bCs/>
        <w:w w:val="99"/>
        <w:sz w:val="18"/>
        <w:szCs w:val="18"/>
      </w:rPr>
    </w:lvl>
    <w:lvl w:ilvl="1">
      <w:start w:val="1"/>
      <w:numFmt w:val="decimal"/>
      <w:lvlText w:val="%2."/>
      <w:lvlJc w:val="left"/>
      <w:pPr>
        <w:ind w:left="685" w:hanging="567"/>
      </w:pPr>
      <w:rPr>
        <w:rFonts w:hint="default"/>
        <w:b/>
        <w:bCs/>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18" w15:restartNumberingAfterBreak="0">
    <w:nsid w:val="312D38DE"/>
    <w:multiLevelType w:val="hybridMultilevel"/>
    <w:tmpl w:val="C1B4B5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20D5400"/>
    <w:multiLevelType w:val="hybridMultilevel"/>
    <w:tmpl w:val="D818B23C"/>
    <w:lvl w:ilvl="0" w:tplc="9EF007CE">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036E4C"/>
    <w:multiLevelType w:val="multilevel"/>
    <w:tmpl w:val="E0605F00"/>
    <w:lvl w:ilvl="0">
      <w:start w:val="1"/>
      <w:numFmt w:val="decimal"/>
      <w:lvlText w:val="%1."/>
      <w:lvlJc w:val="left"/>
      <w:pPr>
        <w:ind w:left="685" w:hanging="567"/>
      </w:pPr>
      <w:rPr>
        <w:rFonts w:ascii="Arial" w:eastAsia="Arial" w:hAnsi="Arial" w:hint="default"/>
        <w:b/>
        <w:bCs/>
        <w:w w:val="99"/>
        <w:sz w:val="18"/>
        <w:szCs w:val="18"/>
      </w:rPr>
    </w:lvl>
    <w:lvl w:ilvl="1">
      <w:start w:val="1"/>
      <w:numFmt w:val="decimal"/>
      <w:lvlText w:val="%1.%2."/>
      <w:lvlJc w:val="left"/>
      <w:pPr>
        <w:ind w:left="685" w:hanging="567"/>
      </w:pPr>
      <w:rPr>
        <w:rFonts w:ascii="Arial" w:eastAsia="Arial" w:hAnsi="Arial" w:hint="default"/>
        <w:b/>
        <w:bCs/>
        <w:spacing w:val="-2"/>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21" w15:restartNumberingAfterBreak="0">
    <w:nsid w:val="3EAD20B9"/>
    <w:multiLevelType w:val="multilevel"/>
    <w:tmpl w:val="18A00086"/>
    <w:lvl w:ilvl="0">
      <w:start w:val="10"/>
      <w:numFmt w:val="decimal"/>
      <w:lvlText w:val="%1."/>
      <w:lvlJc w:val="left"/>
      <w:pPr>
        <w:ind w:left="685" w:hanging="567"/>
      </w:pPr>
      <w:rPr>
        <w:rFonts w:ascii="Arial" w:eastAsia="Arial" w:hAnsi="Arial" w:hint="default"/>
        <w:b/>
        <w:bCs/>
        <w:w w:val="99"/>
        <w:sz w:val="18"/>
        <w:szCs w:val="18"/>
      </w:rPr>
    </w:lvl>
    <w:lvl w:ilvl="1">
      <w:start w:val="1"/>
      <w:numFmt w:val="decimal"/>
      <w:lvlText w:val="%1.%2."/>
      <w:lvlJc w:val="left"/>
      <w:pPr>
        <w:ind w:left="685" w:hanging="567"/>
      </w:pPr>
      <w:rPr>
        <w:rFonts w:ascii="Arial" w:eastAsia="Arial" w:hAnsi="Arial" w:hint="default"/>
        <w:b/>
        <w:bCs/>
        <w:spacing w:val="-4"/>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22" w15:restartNumberingAfterBreak="0">
    <w:nsid w:val="415816EC"/>
    <w:multiLevelType w:val="hybridMultilevel"/>
    <w:tmpl w:val="0D98D716"/>
    <w:lvl w:ilvl="0" w:tplc="72D82D02">
      <w:start w:val="1"/>
      <w:numFmt w:val="upperLetter"/>
      <w:lvlText w:val="%1."/>
      <w:lvlJc w:val="left"/>
      <w:pPr>
        <w:ind w:left="3915" w:hanging="360"/>
      </w:pPr>
      <w:rPr>
        <w:rFonts w:hint="default"/>
      </w:rPr>
    </w:lvl>
    <w:lvl w:ilvl="1" w:tplc="04050019" w:tentative="1">
      <w:start w:val="1"/>
      <w:numFmt w:val="lowerLetter"/>
      <w:lvlText w:val="%2."/>
      <w:lvlJc w:val="left"/>
      <w:pPr>
        <w:ind w:left="4635" w:hanging="360"/>
      </w:pPr>
    </w:lvl>
    <w:lvl w:ilvl="2" w:tplc="0405001B" w:tentative="1">
      <w:start w:val="1"/>
      <w:numFmt w:val="lowerRoman"/>
      <w:lvlText w:val="%3."/>
      <w:lvlJc w:val="right"/>
      <w:pPr>
        <w:ind w:left="5355" w:hanging="180"/>
      </w:pPr>
    </w:lvl>
    <w:lvl w:ilvl="3" w:tplc="0405000F" w:tentative="1">
      <w:start w:val="1"/>
      <w:numFmt w:val="decimal"/>
      <w:lvlText w:val="%4."/>
      <w:lvlJc w:val="left"/>
      <w:pPr>
        <w:ind w:left="6075" w:hanging="360"/>
      </w:pPr>
    </w:lvl>
    <w:lvl w:ilvl="4" w:tplc="04050019" w:tentative="1">
      <w:start w:val="1"/>
      <w:numFmt w:val="lowerLetter"/>
      <w:lvlText w:val="%5."/>
      <w:lvlJc w:val="left"/>
      <w:pPr>
        <w:ind w:left="6795" w:hanging="360"/>
      </w:pPr>
    </w:lvl>
    <w:lvl w:ilvl="5" w:tplc="0405001B" w:tentative="1">
      <w:start w:val="1"/>
      <w:numFmt w:val="lowerRoman"/>
      <w:lvlText w:val="%6."/>
      <w:lvlJc w:val="right"/>
      <w:pPr>
        <w:ind w:left="7515" w:hanging="180"/>
      </w:pPr>
    </w:lvl>
    <w:lvl w:ilvl="6" w:tplc="0405000F" w:tentative="1">
      <w:start w:val="1"/>
      <w:numFmt w:val="decimal"/>
      <w:lvlText w:val="%7."/>
      <w:lvlJc w:val="left"/>
      <w:pPr>
        <w:ind w:left="8235" w:hanging="360"/>
      </w:pPr>
    </w:lvl>
    <w:lvl w:ilvl="7" w:tplc="04050019" w:tentative="1">
      <w:start w:val="1"/>
      <w:numFmt w:val="lowerLetter"/>
      <w:lvlText w:val="%8."/>
      <w:lvlJc w:val="left"/>
      <w:pPr>
        <w:ind w:left="8955" w:hanging="360"/>
      </w:pPr>
    </w:lvl>
    <w:lvl w:ilvl="8" w:tplc="0405001B" w:tentative="1">
      <w:start w:val="1"/>
      <w:numFmt w:val="lowerRoman"/>
      <w:lvlText w:val="%9."/>
      <w:lvlJc w:val="right"/>
      <w:pPr>
        <w:ind w:left="9675" w:hanging="180"/>
      </w:pPr>
    </w:lvl>
  </w:abstractNum>
  <w:abstractNum w:abstractNumId="23" w15:restartNumberingAfterBreak="0">
    <w:nsid w:val="450D51B6"/>
    <w:multiLevelType w:val="multilevel"/>
    <w:tmpl w:val="F08A99B0"/>
    <w:lvl w:ilvl="0">
      <w:start w:val="1"/>
      <w:numFmt w:val="decimal"/>
      <w:lvlText w:val="%1."/>
      <w:lvlJc w:val="left"/>
      <w:pPr>
        <w:ind w:left="585" w:hanging="585"/>
      </w:pPr>
      <w:rPr>
        <w:rFonts w:hint="default"/>
      </w:rPr>
    </w:lvl>
    <w:lvl w:ilvl="1">
      <w:start w:val="1"/>
      <w:numFmt w:val="decimal"/>
      <w:lvlText w:val="%1.%2."/>
      <w:lvlJc w:val="left"/>
      <w:pPr>
        <w:ind w:left="703" w:hanging="585"/>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1788" w:hanging="108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24" w15:restartNumberingAfterBreak="0">
    <w:nsid w:val="4E460CE3"/>
    <w:multiLevelType w:val="hybridMultilevel"/>
    <w:tmpl w:val="14AA0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691AE8"/>
    <w:multiLevelType w:val="hybridMultilevel"/>
    <w:tmpl w:val="BB24D3EA"/>
    <w:lvl w:ilvl="0" w:tplc="870A0DF2">
      <w:start w:val="1"/>
      <w:numFmt w:val="decimal"/>
      <w:lvlText w:val="%1."/>
      <w:lvlJc w:val="left"/>
      <w:pPr>
        <w:ind w:left="108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D664B9"/>
    <w:multiLevelType w:val="hybridMultilevel"/>
    <w:tmpl w:val="DE32AA8E"/>
    <w:lvl w:ilvl="0" w:tplc="AAE47550">
      <w:start w:val="4"/>
      <w:numFmt w:val="decimal"/>
      <w:lvlText w:val="%1"/>
      <w:lvlJc w:val="left"/>
      <w:pPr>
        <w:ind w:left="1230" w:hanging="360"/>
      </w:pPr>
      <w:rPr>
        <w:rFonts w:hint="default"/>
      </w:r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7" w15:restartNumberingAfterBreak="0">
    <w:nsid w:val="51723B8A"/>
    <w:multiLevelType w:val="multilevel"/>
    <w:tmpl w:val="89CCFE58"/>
    <w:lvl w:ilvl="0">
      <w:start w:val="1"/>
      <w:numFmt w:val="decimal"/>
      <w:lvlText w:val="%1."/>
      <w:lvlJc w:val="left"/>
      <w:pPr>
        <w:ind w:left="685" w:hanging="567"/>
      </w:pPr>
      <w:rPr>
        <w:rFonts w:ascii="Arial" w:eastAsia="Arial" w:hAnsi="Arial" w:hint="default"/>
        <w:b/>
        <w:bCs/>
        <w:w w:val="99"/>
        <w:sz w:val="18"/>
        <w:szCs w:val="18"/>
      </w:rPr>
    </w:lvl>
    <w:lvl w:ilvl="1">
      <w:start w:val="1"/>
      <w:numFmt w:val="decimal"/>
      <w:lvlText w:val="%1.%2."/>
      <w:lvlJc w:val="left"/>
      <w:pPr>
        <w:ind w:left="685" w:hanging="567"/>
      </w:pPr>
      <w:rPr>
        <w:rFonts w:ascii="Arial" w:eastAsia="Arial" w:hAnsi="Arial" w:hint="default"/>
        <w:b/>
        <w:bCs/>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28" w15:restartNumberingAfterBreak="0">
    <w:nsid w:val="538D7E22"/>
    <w:multiLevelType w:val="multilevel"/>
    <w:tmpl w:val="89CCFE58"/>
    <w:lvl w:ilvl="0">
      <w:start w:val="1"/>
      <w:numFmt w:val="decimal"/>
      <w:lvlText w:val="%1."/>
      <w:lvlJc w:val="left"/>
      <w:pPr>
        <w:ind w:left="685" w:hanging="567"/>
      </w:pPr>
      <w:rPr>
        <w:rFonts w:ascii="Arial" w:eastAsia="Arial" w:hAnsi="Arial" w:hint="default"/>
        <w:b/>
        <w:bCs/>
        <w:w w:val="99"/>
        <w:sz w:val="18"/>
        <w:szCs w:val="18"/>
      </w:rPr>
    </w:lvl>
    <w:lvl w:ilvl="1">
      <w:start w:val="1"/>
      <w:numFmt w:val="decimal"/>
      <w:lvlText w:val="%1.%2."/>
      <w:lvlJc w:val="left"/>
      <w:pPr>
        <w:ind w:left="685" w:hanging="567"/>
      </w:pPr>
      <w:rPr>
        <w:rFonts w:ascii="Arial" w:eastAsia="Arial" w:hAnsi="Arial" w:hint="default"/>
        <w:b/>
        <w:bCs/>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29" w15:restartNumberingAfterBreak="0">
    <w:nsid w:val="544B104F"/>
    <w:multiLevelType w:val="multilevel"/>
    <w:tmpl w:val="E0605F00"/>
    <w:lvl w:ilvl="0">
      <w:start w:val="1"/>
      <w:numFmt w:val="decimal"/>
      <w:lvlText w:val="%1."/>
      <w:lvlJc w:val="left"/>
      <w:pPr>
        <w:ind w:left="685" w:hanging="567"/>
      </w:pPr>
      <w:rPr>
        <w:rFonts w:ascii="Arial" w:eastAsia="Arial" w:hAnsi="Arial" w:hint="default"/>
        <w:b/>
        <w:bCs/>
        <w:w w:val="99"/>
        <w:sz w:val="18"/>
        <w:szCs w:val="18"/>
      </w:rPr>
    </w:lvl>
    <w:lvl w:ilvl="1">
      <w:start w:val="1"/>
      <w:numFmt w:val="decimal"/>
      <w:lvlText w:val="%1.%2."/>
      <w:lvlJc w:val="left"/>
      <w:pPr>
        <w:ind w:left="685" w:hanging="567"/>
      </w:pPr>
      <w:rPr>
        <w:rFonts w:ascii="Arial" w:eastAsia="Arial" w:hAnsi="Arial" w:hint="default"/>
        <w:b/>
        <w:bCs/>
        <w:spacing w:val="-2"/>
        <w:w w:val="99"/>
        <w:sz w:val="18"/>
        <w:szCs w:val="18"/>
      </w:rPr>
    </w:lvl>
    <w:lvl w:ilvl="2">
      <w:start w:val="1"/>
      <w:numFmt w:val="bullet"/>
      <w:lvlText w:val=""/>
      <w:lvlJc w:val="left"/>
      <w:pPr>
        <w:ind w:left="1251" w:hanging="430"/>
      </w:pPr>
      <w:rPr>
        <w:rFonts w:ascii="Symbol" w:eastAsia="Symbol" w:hAnsi="Symbol" w:hint="default"/>
        <w:w w:val="46"/>
        <w:sz w:val="18"/>
        <w:szCs w:val="18"/>
      </w:rPr>
    </w:lvl>
    <w:lvl w:ilvl="3">
      <w:start w:val="1"/>
      <w:numFmt w:val="bullet"/>
      <w:lvlText w:val="•"/>
      <w:lvlJc w:val="left"/>
      <w:pPr>
        <w:ind w:left="3048" w:hanging="430"/>
      </w:pPr>
      <w:rPr>
        <w:rFonts w:hint="default"/>
      </w:rPr>
    </w:lvl>
    <w:lvl w:ilvl="4">
      <w:start w:val="1"/>
      <w:numFmt w:val="bullet"/>
      <w:lvlText w:val="•"/>
      <w:lvlJc w:val="left"/>
      <w:pPr>
        <w:ind w:left="3942" w:hanging="430"/>
      </w:pPr>
      <w:rPr>
        <w:rFonts w:hint="default"/>
      </w:rPr>
    </w:lvl>
    <w:lvl w:ilvl="5">
      <w:start w:val="1"/>
      <w:numFmt w:val="bullet"/>
      <w:lvlText w:val="•"/>
      <w:lvlJc w:val="left"/>
      <w:pPr>
        <w:ind w:left="4836" w:hanging="430"/>
      </w:pPr>
      <w:rPr>
        <w:rFonts w:hint="default"/>
      </w:rPr>
    </w:lvl>
    <w:lvl w:ilvl="6">
      <w:start w:val="1"/>
      <w:numFmt w:val="bullet"/>
      <w:lvlText w:val="•"/>
      <w:lvlJc w:val="left"/>
      <w:pPr>
        <w:ind w:left="5730" w:hanging="430"/>
      </w:pPr>
      <w:rPr>
        <w:rFonts w:hint="default"/>
      </w:rPr>
    </w:lvl>
    <w:lvl w:ilvl="7">
      <w:start w:val="1"/>
      <w:numFmt w:val="bullet"/>
      <w:lvlText w:val="•"/>
      <w:lvlJc w:val="left"/>
      <w:pPr>
        <w:ind w:left="6624" w:hanging="430"/>
      </w:pPr>
      <w:rPr>
        <w:rFonts w:hint="default"/>
      </w:rPr>
    </w:lvl>
    <w:lvl w:ilvl="8">
      <w:start w:val="1"/>
      <w:numFmt w:val="bullet"/>
      <w:lvlText w:val="•"/>
      <w:lvlJc w:val="left"/>
      <w:pPr>
        <w:ind w:left="7518" w:hanging="430"/>
      </w:pPr>
      <w:rPr>
        <w:rFonts w:hint="default"/>
      </w:rPr>
    </w:lvl>
  </w:abstractNum>
  <w:abstractNum w:abstractNumId="30" w15:restartNumberingAfterBreak="0">
    <w:nsid w:val="55804DF2"/>
    <w:multiLevelType w:val="hybridMultilevel"/>
    <w:tmpl w:val="129AE9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7C5EA7"/>
    <w:multiLevelType w:val="hybridMultilevel"/>
    <w:tmpl w:val="D6CCE95A"/>
    <w:lvl w:ilvl="0" w:tplc="0405000F">
      <w:start w:val="1"/>
      <w:numFmt w:val="decimal"/>
      <w:lvlText w:val="%1."/>
      <w:lvlJc w:val="left"/>
      <w:pPr>
        <w:ind w:left="838" w:hanging="360"/>
      </w:pPr>
    </w:lvl>
    <w:lvl w:ilvl="1" w:tplc="04050019" w:tentative="1">
      <w:start w:val="1"/>
      <w:numFmt w:val="lowerLetter"/>
      <w:lvlText w:val="%2."/>
      <w:lvlJc w:val="left"/>
      <w:pPr>
        <w:ind w:left="1558" w:hanging="360"/>
      </w:pPr>
    </w:lvl>
    <w:lvl w:ilvl="2" w:tplc="0405001B" w:tentative="1">
      <w:start w:val="1"/>
      <w:numFmt w:val="lowerRoman"/>
      <w:lvlText w:val="%3."/>
      <w:lvlJc w:val="right"/>
      <w:pPr>
        <w:ind w:left="2278" w:hanging="180"/>
      </w:pPr>
    </w:lvl>
    <w:lvl w:ilvl="3" w:tplc="0405000F" w:tentative="1">
      <w:start w:val="1"/>
      <w:numFmt w:val="decimal"/>
      <w:lvlText w:val="%4."/>
      <w:lvlJc w:val="left"/>
      <w:pPr>
        <w:ind w:left="2998" w:hanging="360"/>
      </w:pPr>
    </w:lvl>
    <w:lvl w:ilvl="4" w:tplc="04050019" w:tentative="1">
      <w:start w:val="1"/>
      <w:numFmt w:val="lowerLetter"/>
      <w:lvlText w:val="%5."/>
      <w:lvlJc w:val="left"/>
      <w:pPr>
        <w:ind w:left="3718" w:hanging="360"/>
      </w:pPr>
    </w:lvl>
    <w:lvl w:ilvl="5" w:tplc="0405001B" w:tentative="1">
      <w:start w:val="1"/>
      <w:numFmt w:val="lowerRoman"/>
      <w:lvlText w:val="%6."/>
      <w:lvlJc w:val="right"/>
      <w:pPr>
        <w:ind w:left="4438" w:hanging="180"/>
      </w:pPr>
    </w:lvl>
    <w:lvl w:ilvl="6" w:tplc="0405000F" w:tentative="1">
      <w:start w:val="1"/>
      <w:numFmt w:val="decimal"/>
      <w:lvlText w:val="%7."/>
      <w:lvlJc w:val="left"/>
      <w:pPr>
        <w:ind w:left="5158" w:hanging="360"/>
      </w:pPr>
    </w:lvl>
    <w:lvl w:ilvl="7" w:tplc="04050019" w:tentative="1">
      <w:start w:val="1"/>
      <w:numFmt w:val="lowerLetter"/>
      <w:lvlText w:val="%8."/>
      <w:lvlJc w:val="left"/>
      <w:pPr>
        <w:ind w:left="5878" w:hanging="360"/>
      </w:pPr>
    </w:lvl>
    <w:lvl w:ilvl="8" w:tplc="0405001B" w:tentative="1">
      <w:start w:val="1"/>
      <w:numFmt w:val="lowerRoman"/>
      <w:lvlText w:val="%9."/>
      <w:lvlJc w:val="right"/>
      <w:pPr>
        <w:ind w:left="6598" w:hanging="180"/>
      </w:pPr>
    </w:lvl>
  </w:abstractNum>
  <w:abstractNum w:abstractNumId="32" w15:restartNumberingAfterBreak="0">
    <w:nsid w:val="5BB5033F"/>
    <w:multiLevelType w:val="multilevel"/>
    <w:tmpl w:val="4C3C2308"/>
    <w:lvl w:ilvl="0">
      <w:start w:val="1"/>
      <w:numFmt w:val="bullet"/>
      <w:lvlText w:val=""/>
      <w:lvlJc w:val="left"/>
      <w:pPr>
        <w:ind w:left="1188" w:hanging="567"/>
      </w:pPr>
      <w:rPr>
        <w:rFonts w:ascii="Symbol" w:hAnsi="Symbol" w:hint="default"/>
        <w:b/>
        <w:bCs/>
        <w:w w:val="99"/>
        <w:sz w:val="18"/>
        <w:szCs w:val="18"/>
      </w:rPr>
    </w:lvl>
    <w:lvl w:ilvl="1">
      <w:start w:val="1"/>
      <w:numFmt w:val="decimal"/>
      <w:lvlText w:val="%1.%2."/>
      <w:lvlJc w:val="left"/>
      <w:pPr>
        <w:ind w:left="1188" w:hanging="567"/>
      </w:pPr>
      <w:rPr>
        <w:rFonts w:ascii="Arial" w:eastAsia="Arial" w:hAnsi="Arial" w:hint="default"/>
        <w:b/>
        <w:bCs/>
        <w:w w:val="99"/>
        <w:sz w:val="18"/>
        <w:szCs w:val="18"/>
      </w:rPr>
    </w:lvl>
    <w:lvl w:ilvl="2">
      <w:start w:val="1"/>
      <w:numFmt w:val="bullet"/>
      <w:lvlText w:val=""/>
      <w:lvlJc w:val="left"/>
      <w:pPr>
        <w:ind w:left="1754" w:hanging="430"/>
      </w:pPr>
      <w:rPr>
        <w:rFonts w:ascii="Symbol" w:eastAsia="Symbol" w:hAnsi="Symbol" w:hint="default"/>
        <w:w w:val="46"/>
        <w:sz w:val="18"/>
        <w:szCs w:val="18"/>
      </w:rPr>
    </w:lvl>
    <w:lvl w:ilvl="3">
      <w:start w:val="1"/>
      <w:numFmt w:val="bullet"/>
      <w:lvlText w:val="•"/>
      <w:lvlJc w:val="left"/>
      <w:pPr>
        <w:ind w:left="3551" w:hanging="430"/>
      </w:pPr>
      <w:rPr>
        <w:rFonts w:hint="default"/>
      </w:rPr>
    </w:lvl>
    <w:lvl w:ilvl="4">
      <w:start w:val="1"/>
      <w:numFmt w:val="bullet"/>
      <w:lvlText w:val="•"/>
      <w:lvlJc w:val="left"/>
      <w:pPr>
        <w:ind w:left="4445" w:hanging="430"/>
      </w:pPr>
      <w:rPr>
        <w:rFonts w:hint="default"/>
      </w:rPr>
    </w:lvl>
    <w:lvl w:ilvl="5">
      <w:start w:val="1"/>
      <w:numFmt w:val="bullet"/>
      <w:lvlText w:val="•"/>
      <w:lvlJc w:val="left"/>
      <w:pPr>
        <w:ind w:left="5339" w:hanging="430"/>
      </w:pPr>
      <w:rPr>
        <w:rFonts w:hint="default"/>
      </w:rPr>
    </w:lvl>
    <w:lvl w:ilvl="6">
      <w:start w:val="1"/>
      <w:numFmt w:val="bullet"/>
      <w:lvlText w:val="•"/>
      <w:lvlJc w:val="left"/>
      <w:pPr>
        <w:ind w:left="6233" w:hanging="430"/>
      </w:pPr>
      <w:rPr>
        <w:rFonts w:hint="default"/>
      </w:rPr>
    </w:lvl>
    <w:lvl w:ilvl="7">
      <w:start w:val="1"/>
      <w:numFmt w:val="bullet"/>
      <w:lvlText w:val="•"/>
      <w:lvlJc w:val="left"/>
      <w:pPr>
        <w:ind w:left="7127" w:hanging="430"/>
      </w:pPr>
      <w:rPr>
        <w:rFonts w:hint="default"/>
      </w:rPr>
    </w:lvl>
    <w:lvl w:ilvl="8">
      <w:start w:val="1"/>
      <w:numFmt w:val="bullet"/>
      <w:lvlText w:val="•"/>
      <w:lvlJc w:val="left"/>
      <w:pPr>
        <w:ind w:left="8021" w:hanging="430"/>
      </w:pPr>
      <w:rPr>
        <w:rFonts w:hint="default"/>
      </w:rPr>
    </w:lvl>
  </w:abstractNum>
  <w:abstractNum w:abstractNumId="33" w15:restartNumberingAfterBreak="0">
    <w:nsid w:val="5C224C6C"/>
    <w:multiLevelType w:val="hybridMultilevel"/>
    <w:tmpl w:val="17C426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04B70B9"/>
    <w:multiLevelType w:val="hybridMultilevel"/>
    <w:tmpl w:val="FC560532"/>
    <w:lvl w:ilvl="0" w:tplc="8752FA8E">
      <w:start w:val="1"/>
      <w:numFmt w:val="decimal"/>
      <w:lvlText w:val="%1."/>
      <w:lvlJc w:val="left"/>
      <w:pPr>
        <w:ind w:left="786"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1A01224"/>
    <w:multiLevelType w:val="hybridMultilevel"/>
    <w:tmpl w:val="3A02B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F92456"/>
    <w:multiLevelType w:val="hybridMultilevel"/>
    <w:tmpl w:val="1AD0006A"/>
    <w:lvl w:ilvl="0" w:tplc="04090001">
      <w:start w:val="1"/>
      <w:numFmt w:val="bullet"/>
      <w:lvlText w:val=""/>
      <w:lvlJc w:val="left"/>
      <w:pPr>
        <w:ind w:left="1038" w:hanging="360"/>
      </w:pPr>
      <w:rPr>
        <w:rFonts w:ascii="Symbol" w:hAnsi="Symbol" w:hint="default"/>
        <w:w w:val="46"/>
        <w:sz w:val="18"/>
        <w:szCs w:val="18"/>
      </w:rPr>
    </w:lvl>
    <w:lvl w:ilvl="1" w:tplc="618EF3FC">
      <w:start w:val="1"/>
      <w:numFmt w:val="bullet"/>
      <w:lvlText w:val="•"/>
      <w:lvlJc w:val="left"/>
      <w:pPr>
        <w:ind w:left="1886" w:hanging="360"/>
      </w:pPr>
      <w:rPr>
        <w:rFonts w:hint="default"/>
      </w:rPr>
    </w:lvl>
    <w:lvl w:ilvl="2" w:tplc="9F5CFE8E">
      <w:start w:val="1"/>
      <w:numFmt w:val="bullet"/>
      <w:lvlText w:val="•"/>
      <w:lvlJc w:val="left"/>
      <w:pPr>
        <w:ind w:left="2733" w:hanging="360"/>
      </w:pPr>
      <w:rPr>
        <w:rFonts w:hint="default"/>
      </w:rPr>
    </w:lvl>
    <w:lvl w:ilvl="3" w:tplc="2ECA8A20">
      <w:start w:val="1"/>
      <w:numFmt w:val="bullet"/>
      <w:lvlText w:val="•"/>
      <w:lvlJc w:val="left"/>
      <w:pPr>
        <w:ind w:left="3579" w:hanging="360"/>
      </w:pPr>
      <w:rPr>
        <w:rFonts w:hint="default"/>
      </w:rPr>
    </w:lvl>
    <w:lvl w:ilvl="4" w:tplc="762A8E92">
      <w:start w:val="1"/>
      <w:numFmt w:val="bullet"/>
      <w:lvlText w:val="•"/>
      <w:lvlJc w:val="left"/>
      <w:pPr>
        <w:ind w:left="4426" w:hanging="360"/>
      </w:pPr>
      <w:rPr>
        <w:rFonts w:hint="default"/>
      </w:rPr>
    </w:lvl>
    <w:lvl w:ilvl="5" w:tplc="1E284B06">
      <w:start w:val="1"/>
      <w:numFmt w:val="bullet"/>
      <w:lvlText w:val="•"/>
      <w:lvlJc w:val="left"/>
      <w:pPr>
        <w:ind w:left="5273" w:hanging="360"/>
      </w:pPr>
      <w:rPr>
        <w:rFonts w:hint="default"/>
      </w:rPr>
    </w:lvl>
    <w:lvl w:ilvl="6" w:tplc="8D382D8A">
      <w:start w:val="1"/>
      <w:numFmt w:val="bullet"/>
      <w:lvlText w:val="•"/>
      <w:lvlJc w:val="left"/>
      <w:pPr>
        <w:ind w:left="6119" w:hanging="360"/>
      </w:pPr>
      <w:rPr>
        <w:rFonts w:hint="default"/>
      </w:rPr>
    </w:lvl>
    <w:lvl w:ilvl="7" w:tplc="95623C8C">
      <w:start w:val="1"/>
      <w:numFmt w:val="bullet"/>
      <w:lvlText w:val="•"/>
      <w:lvlJc w:val="left"/>
      <w:pPr>
        <w:ind w:left="6966" w:hanging="360"/>
      </w:pPr>
      <w:rPr>
        <w:rFonts w:hint="default"/>
      </w:rPr>
    </w:lvl>
    <w:lvl w:ilvl="8" w:tplc="3FD06ECC">
      <w:start w:val="1"/>
      <w:numFmt w:val="bullet"/>
      <w:lvlText w:val="•"/>
      <w:lvlJc w:val="left"/>
      <w:pPr>
        <w:ind w:left="7813" w:hanging="360"/>
      </w:pPr>
      <w:rPr>
        <w:rFonts w:hint="default"/>
      </w:rPr>
    </w:lvl>
  </w:abstractNum>
  <w:abstractNum w:abstractNumId="37" w15:restartNumberingAfterBreak="0">
    <w:nsid w:val="655E1981"/>
    <w:multiLevelType w:val="hybridMultilevel"/>
    <w:tmpl w:val="496657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811D71"/>
    <w:multiLevelType w:val="hybridMultilevel"/>
    <w:tmpl w:val="4CEEE0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CB122B6"/>
    <w:multiLevelType w:val="hybridMultilevel"/>
    <w:tmpl w:val="8FB467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32715F"/>
    <w:multiLevelType w:val="hybridMultilevel"/>
    <w:tmpl w:val="ED50B904"/>
    <w:lvl w:ilvl="0" w:tplc="0478D19C">
      <w:start w:val="2"/>
      <w:numFmt w:val="bullet"/>
      <w:lvlText w:val=""/>
      <w:lvlJc w:val="left"/>
      <w:pPr>
        <w:ind w:left="927" w:hanging="360"/>
      </w:pPr>
      <w:rPr>
        <w:rFonts w:ascii="Symbol" w:eastAsia="Calibri" w:hAnsi="Symbol"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15:restartNumberingAfterBreak="0">
    <w:nsid w:val="75074FD5"/>
    <w:multiLevelType w:val="hybridMultilevel"/>
    <w:tmpl w:val="4666482C"/>
    <w:lvl w:ilvl="0" w:tplc="6C9AC266">
      <w:start w:val="1"/>
      <w:numFmt w:val="upperLetter"/>
      <w:lvlText w:val="%1."/>
      <w:lvlJc w:val="left"/>
      <w:pPr>
        <w:ind w:left="36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7EC79F1"/>
    <w:multiLevelType w:val="hybridMultilevel"/>
    <w:tmpl w:val="B26E97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5"/>
  </w:num>
  <w:num w:numId="2">
    <w:abstractNumId w:val="11"/>
  </w:num>
  <w:num w:numId="3">
    <w:abstractNumId w:val="7"/>
  </w:num>
  <w:num w:numId="4">
    <w:abstractNumId w:val="4"/>
  </w:num>
  <w:num w:numId="5">
    <w:abstractNumId w:val="22"/>
  </w:num>
  <w:num w:numId="6">
    <w:abstractNumId w:val="37"/>
  </w:num>
  <w:num w:numId="7">
    <w:abstractNumId w:val="34"/>
  </w:num>
  <w:num w:numId="8">
    <w:abstractNumId w:val="8"/>
  </w:num>
  <w:num w:numId="9">
    <w:abstractNumId w:val="38"/>
  </w:num>
  <w:num w:numId="10">
    <w:abstractNumId w:val="5"/>
  </w:num>
  <w:num w:numId="11">
    <w:abstractNumId w:val="13"/>
  </w:num>
  <w:num w:numId="12">
    <w:abstractNumId w:val="24"/>
  </w:num>
  <w:num w:numId="13">
    <w:abstractNumId w:val="25"/>
  </w:num>
  <w:num w:numId="14">
    <w:abstractNumId w:val="15"/>
  </w:num>
  <w:num w:numId="15">
    <w:abstractNumId w:val="10"/>
  </w:num>
  <w:num w:numId="16">
    <w:abstractNumId w:val="42"/>
  </w:num>
  <w:num w:numId="17">
    <w:abstractNumId w:val="33"/>
  </w:num>
  <w:num w:numId="18">
    <w:abstractNumId w:val="18"/>
  </w:num>
  <w:num w:numId="19">
    <w:abstractNumId w:val="40"/>
  </w:num>
  <w:num w:numId="20">
    <w:abstractNumId w:val="2"/>
  </w:num>
  <w:num w:numId="21">
    <w:abstractNumId w:val="26"/>
  </w:num>
  <w:num w:numId="22">
    <w:abstractNumId w:val="39"/>
  </w:num>
  <w:num w:numId="23">
    <w:abstractNumId w:val="30"/>
  </w:num>
  <w:num w:numId="24">
    <w:abstractNumId w:val="28"/>
  </w:num>
  <w:num w:numId="25">
    <w:abstractNumId w:val="0"/>
  </w:num>
  <w:num w:numId="26">
    <w:abstractNumId w:val="17"/>
  </w:num>
  <w:num w:numId="27">
    <w:abstractNumId w:val="36"/>
  </w:num>
  <w:num w:numId="28">
    <w:abstractNumId w:val="14"/>
  </w:num>
  <w:num w:numId="29">
    <w:abstractNumId w:val="20"/>
  </w:num>
  <w:num w:numId="30">
    <w:abstractNumId w:val="27"/>
  </w:num>
  <w:num w:numId="31">
    <w:abstractNumId w:val="29"/>
  </w:num>
  <w:num w:numId="32">
    <w:abstractNumId w:val="16"/>
  </w:num>
  <w:num w:numId="33">
    <w:abstractNumId w:val="1"/>
  </w:num>
  <w:num w:numId="34">
    <w:abstractNumId w:val="32"/>
  </w:num>
  <w:num w:numId="35">
    <w:abstractNumId w:val="9"/>
  </w:num>
  <w:num w:numId="36">
    <w:abstractNumId w:val="31"/>
  </w:num>
  <w:num w:numId="37">
    <w:abstractNumId w:val="21"/>
  </w:num>
  <w:num w:numId="38">
    <w:abstractNumId w:val="6"/>
  </w:num>
  <w:num w:numId="39">
    <w:abstractNumId w:val="19"/>
  </w:num>
  <w:num w:numId="40">
    <w:abstractNumId w:val="41"/>
  </w:num>
  <w:num w:numId="41">
    <w:abstractNumId w:val="3"/>
  </w:num>
  <w:num w:numId="42">
    <w:abstractNumId w:val="12"/>
  </w:num>
  <w:num w:numId="4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 Olekšák">
    <w15:presenceInfo w15:providerId="None" w15:userId="Petr Olekšá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B7"/>
    <w:rsid w:val="000567F9"/>
    <w:rsid w:val="0006247B"/>
    <w:rsid w:val="000649E8"/>
    <w:rsid w:val="00082260"/>
    <w:rsid w:val="000A0338"/>
    <w:rsid w:val="000A09E6"/>
    <w:rsid w:val="000A2D08"/>
    <w:rsid w:val="000F4DFF"/>
    <w:rsid w:val="000F712A"/>
    <w:rsid w:val="00104901"/>
    <w:rsid w:val="0010509F"/>
    <w:rsid w:val="00150B61"/>
    <w:rsid w:val="00176149"/>
    <w:rsid w:val="00190D10"/>
    <w:rsid w:val="001A58A2"/>
    <w:rsid w:val="001A78D6"/>
    <w:rsid w:val="001C4133"/>
    <w:rsid w:val="001D02AD"/>
    <w:rsid w:val="001D4167"/>
    <w:rsid w:val="001E132F"/>
    <w:rsid w:val="0020503B"/>
    <w:rsid w:val="00205EFA"/>
    <w:rsid w:val="00216D83"/>
    <w:rsid w:val="00235A0B"/>
    <w:rsid w:val="0024780C"/>
    <w:rsid w:val="00254D27"/>
    <w:rsid w:val="00266749"/>
    <w:rsid w:val="00266D3C"/>
    <w:rsid w:val="002760C2"/>
    <w:rsid w:val="0029732C"/>
    <w:rsid w:val="002B26B5"/>
    <w:rsid w:val="002B35A1"/>
    <w:rsid w:val="002F2D85"/>
    <w:rsid w:val="00304145"/>
    <w:rsid w:val="003077FC"/>
    <w:rsid w:val="00320D5D"/>
    <w:rsid w:val="003213AC"/>
    <w:rsid w:val="00325FD9"/>
    <w:rsid w:val="00331310"/>
    <w:rsid w:val="003460C1"/>
    <w:rsid w:val="00355490"/>
    <w:rsid w:val="00355E7B"/>
    <w:rsid w:val="003658E3"/>
    <w:rsid w:val="00370B15"/>
    <w:rsid w:val="00377747"/>
    <w:rsid w:val="0039187F"/>
    <w:rsid w:val="003A14FD"/>
    <w:rsid w:val="003A4A1B"/>
    <w:rsid w:val="003A60DA"/>
    <w:rsid w:val="003B0471"/>
    <w:rsid w:val="003C7FF1"/>
    <w:rsid w:val="003D58B3"/>
    <w:rsid w:val="003D7D60"/>
    <w:rsid w:val="003E14A6"/>
    <w:rsid w:val="003F18E3"/>
    <w:rsid w:val="003F2C90"/>
    <w:rsid w:val="00401531"/>
    <w:rsid w:val="00404032"/>
    <w:rsid w:val="0043599A"/>
    <w:rsid w:val="00440F97"/>
    <w:rsid w:val="00444891"/>
    <w:rsid w:val="004615C2"/>
    <w:rsid w:val="00466DDC"/>
    <w:rsid w:val="00467E8A"/>
    <w:rsid w:val="00484E11"/>
    <w:rsid w:val="004867C6"/>
    <w:rsid w:val="004B0782"/>
    <w:rsid w:val="004C2DBC"/>
    <w:rsid w:val="004E23E4"/>
    <w:rsid w:val="004F2D97"/>
    <w:rsid w:val="00506B57"/>
    <w:rsid w:val="00510C77"/>
    <w:rsid w:val="00520B3C"/>
    <w:rsid w:val="00520FC2"/>
    <w:rsid w:val="005241A1"/>
    <w:rsid w:val="00530E8F"/>
    <w:rsid w:val="00531C9C"/>
    <w:rsid w:val="00542DB7"/>
    <w:rsid w:val="00544B5B"/>
    <w:rsid w:val="00551B3B"/>
    <w:rsid w:val="0057441D"/>
    <w:rsid w:val="005759D9"/>
    <w:rsid w:val="005A4859"/>
    <w:rsid w:val="005A6C83"/>
    <w:rsid w:val="005C7FE8"/>
    <w:rsid w:val="005E0B31"/>
    <w:rsid w:val="005E3415"/>
    <w:rsid w:val="005E62E9"/>
    <w:rsid w:val="005F2A5B"/>
    <w:rsid w:val="005F5013"/>
    <w:rsid w:val="00600C05"/>
    <w:rsid w:val="00602CFD"/>
    <w:rsid w:val="00611821"/>
    <w:rsid w:val="006352C5"/>
    <w:rsid w:val="00635615"/>
    <w:rsid w:val="00637AEA"/>
    <w:rsid w:val="006501E2"/>
    <w:rsid w:val="006508F1"/>
    <w:rsid w:val="00652F1C"/>
    <w:rsid w:val="00654463"/>
    <w:rsid w:val="00654B9C"/>
    <w:rsid w:val="006631AA"/>
    <w:rsid w:val="00670C9B"/>
    <w:rsid w:val="00680FB1"/>
    <w:rsid w:val="00684638"/>
    <w:rsid w:val="00693C68"/>
    <w:rsid w:val="006945D7"/>
    <w:rsid w:val="006978B7"/>
    <w:rsid w:val="006A1652"/>
    <w:rsid w:val="006B43BA"/>
    <w:rsid w:val="006B6B62"/>
    <w:rsid w:val="006B6FB1"/>
    <w:rsid w:val="006B7399"/>
    <w:rsid w:val="006E7798"/>
    <w:rsid w:val="007077DD"/>
    <w:rsid w:val="0071246B"/>
    <w:rsid w:val="007152AD"/>
    <w:rsid w:val="00732EAA"/>
    <w:rsid w:val="00742461"/>
    <w:rsid w:val="007457C1"/>
    <w:rsid w:val="00746C26"/>
    <w:rsid w:val="00760FD6"/>
    <w:rsid w:val="007665B0"/>
    <w:rsid w:val="00771DB2"/>
    <w:rsid w:val="007720CF"/>
    <w:rsid w:val="007725B4"/>
    <w:rsid w:val="00773963"/>
    <w:rsid w:val="0078395F"/>
    <w:rsid w:val="00787044"/>
    <w:rsid w:val="007A453C"/>
    <w:rsid w:val="007C09DB"/>
    <w:rsid w:val="007D11A1"/>
    <w:rsid w:val="007D523D"/>
    <w:rsid w:val="007E19BB"/>
    <w:rsid w:val="008008BE"/>
    <w:rsid w:val="0080170F"/>
    <w:rsid w:val="00803C4F"/>
    <w:rsid w:val="00807FBA"/>
    <w:rsid w:val="008349F1"/>
    <w:rsid w:val="00847C71"/>
    <w:rsid w:val="00862824"/>
    <w:rsid w:val="00875A08"/>
    <w:rsid w:val="00881DE7"/>
    <w:rsid w:val="00887611"/>
    <w:rsid w:val="008C782A"/>
    <w:rsid w:val="008D4EDD"/>
    <w:rsid w:val="008D6D12"/>
    <w:rsid w:val="008F7EFD"/>
    <w:rsid w:val="00904A66"/>
    <w:rsid w:val="00904B4B"/>
    <w:rsid w:val="00913809"/>
    <w:rsid w:val="00914D80"/>
    <w:rsid w:val="009157D5"/>
    <w:rsid w:val="009177EA"/>
    <w:rsid w:val="00933694"/>
    <w:rsid w:val="00935634"/>
    <w:rsid w:val="0094449D"/>
    <w:rsid w:val="00946296"/>
    <w:rsid w:val="00946516"/>
    <w:rsid w:val="00960109"/>
    <w:rsid w:val="00963F57"/>
    <w:rsid w:val="0096580E"/>
    <w:rsid w:val="00976980"/>
    <w:rsid w:val="009926B3"/>
    <w:rsid w:val="009968FC"/>
    <w:rsid w:val="009B2B4C"/>
    <w:rsid w:val="009B33A5"/>
    <w:rsid w:val="009D2F3A"/>
    <w:rsid w:val="009D708E"/>
    <w:rsid w:val="009E2F23"/>
    <w:rsid w:val="009E331F"/>
    <w:rsid w:val="009E395A"/>
    <w:rsid w:val="00A1535E"/>
    <w:rsid w:val="00A2423B"/>
    <w:rsid w:val="00A326F6"/>
    <w:rsid w:val="00A371AB"/>
    <w:rsid w:val="00A45E6E"/>
    <w:rsid w:val="00A61F43"/>
    <w:rsid w:val="00A6524F"/>
    <w:rsid w:val="00A67BF9"/>
    <w:rsid w:val="00A7774E"/>
    <w:rsid w:val="00A91A09"/>
    <w:rsid w:val="00AD4C84"/>
    <w:rsid w:val="00AE5D6B"/>
    <w:rsid w:val="00AF05BF"/>
    <w:rsid w:val="00AF0A10"/>
    <w:rsid w:val="00AF4739"/>
    <w:rsid w:val="00B04149"/>
    <w:rsid w:val="00B14C51"/>
    <w:rsid w:val="00B204D2"/>
    <w:rsid w:val="00B30E83"/>
    <w:rsid w:val="00B605E3"/>
    <w:rsid w:val="00B655F4"/>
    <w:rsid w:val="00B727C9"/>
    <w:rsid w:val="00B8639A"/>
    <w:rsid w:val="00B9630A"/>
    <w:rsid w:val="00BA66A6"/>
    <w:rsid w:val="00BB3776"/>
    <w:rsid w:val="00BB5F83"/>
    <w:rsid w:val="00BC0EAD"/>
    <w:rsid w:val="00BD5F10"/>
    <w:rsid w:val="00C459E2"/>
    <w:rsid w:val="00C650BA"/>
    <w:rsid w:val="00C70D14"/>
    <w:rsid w:val="00C86845"/>
    <w:rsid w:val="00C948F0"/>
    <w:rsid w:val="00CC710B"/>
    <w:rsid w:val="00CF090F"/>
    <w:rsid w:val="00CF1E30"/>
    <w:rsid w:val="00D03923"/>
    <w:rsid w:val="00D226EF"/>
    <w:rsid w:val="00D356D8"/>
    <w:rsid w:val="00D46C4E"/>
    <w:rsid w:val="00D56514"/>
    <w:rsid w:val="00D729B6"/>
    <w:rsid w:val="00D92E9D"/>
    <w:rsid w:val="00D93897"/>
    <w:rsid w:val="00D9471F"/>
    <w:rsid w:val="00D94730"/>
    <w:rsid w:val="00DB398C"/>
    <w:rsid w:val="00DD2BC7"/>
    <w:rsid w:val="00E03BB2"/>
    <w:rsid w:val="00E3294E"/>
    <w:rsid w:val="00E61EE6"/>
    <w:rsid w:val="00E66574"/>
    <w:rsid w:val="00E81D95"/>
    <w:rsid w:val="00E92426"/>
    <w:rsid w:val="00E960B9"/>
    <w:rsid w:val="00EA00D3"/>
    <w:rsid w:val="00EB0F9E"/>
    <w:rsid w:val="00EF0425"/>
    <w:rsid w:val="00F370B2"/>
    <w:rsid w:val="00F44323"/>
    <w:rsid w:val="00F51E0D"/>
    <w:rsid w:val="00F52FD8"/>
    <w:rsid w:val="00F55F18"/>
    <w:rsid w:val="00F753A1"/>
    <w:rsid w:val="00F9746E"/>
    <w:rsid w:val="00FA6921"/>
    <w:rsid w:val="00FA7E45"/>
    <w:rsid w:val="00FC0D0A"/>
    <w:rsid w:val="00FC33D8"/>
    <w:rsid w:val="00FC3B66"/>
    <w:rsid w:val="00FD3379"/>
    <w:rsid w:val="00FD3C78"/>
    <w:rsid w:val="00FE6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4F92"/>
  <w15:docId w15:val="{101D26D3-0787-4029-9E2F-8FBC37EF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3B6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6978B7"/>
    <w:pPr>
      <w:ind w:left="720"/>
      <w:contextualSpacing/>
    </w:pPr>
  </w:style>
  <w:style w:type="paragraph" w:styleId="Textbubliny">
    <w:name w:val="Balloon Text"/>
    <w:basedOn w:val="Normln"/>
    <w:link w:val="TextbublinyChar"/>
    <w:uiPriority w:val="99"/>
    <w:semiHidden/>
    <w:unhideWhenUsed/>
    <w:rsid w:val="006978B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6978B7"/>
    <w:rPr>
      <w:rFonts w:ascii="Tahoma" w:hAnsi="Tahoma" w:cs="Tahoma"/>
      <w:sz w:val="16"/>
      <w:szCs w:val="16"/>
    </w:rPr>
  </w:style>
  <w:style w:type="paragraph" w:styleId="Zhlav">
    <w:name w:val="header"/>
    <w:basedOn w:val="Normln"/>
    <w:link w:val="ZhlavChar"/>
    <w:uiPriority w:val="99"/>
    <w:unhideWhenUsed/>
    <w:rsid w:val="001C4133"/>
    <w:pPr>
      <w:tabs>
        <w:tab w:val="center" w:pos="4536"/>
        <w:tab w:val="right" w:pos="9072"/>
      </w:tabs>
    </w:pPr>
    <w:rPr>
      <w:lang w:val="x-none"/>
    </w:rPr>
  </w:style>
  <w:style w:type="character" w:customStyle="1" w:styleId="ZhlavChar">
    <w:name w:val="Záhlaví Char"/>
    <w:link w:val="Zhlav"/>
    <w:uiPriority w:val="99"/>
    <w:rsid w:val="001C4133"/>
    <w:rPr>
      <w:sz w:val="22"/>
      <w:szCs w:val="22"/>
      <w:lang w:eastAsia="en-US"/>
    </w:rPr>
  </w:style>
  <w:style w:type="paragraph" w:styleId="Zpat">
    <w:name w:val="footer"/>
    <w:basedOn w:val="Normln"/>
    <w:link w:val="ZpatChar"/>
    <w:uiPriority w:val="99"/>
    <w:unhideWhenUsed/>
    <w:rsid w:val="001C4133"/>
    <w:pPr>
      <w:tabs>
        <w:tab w:val="center" w:pos="4536"/>
        <w:tab w:val="right" w:pos="9072"/>
      </w:tabs>
    </w:pPr>
    <w:rPr>
      <w:lang w:val="x-none"/>
    </w:rPr>
  </w:style>
  <w:style w:type="character" w:customStyle="1" w:styleId="ZpatChar">
    <w:name w:val="Zápatí Char"/>
    <w:link w:val="Zpat"/>
    <w:uiPriority w:val="99"/>
    <w:rsid w:val="001C4133"/>
    <w:rPr>
      <w:sz w:val="22"/>
      <w:szCs w:val="22"/>
      <w:lang w:eastAsia="en-US"/>
    </w:rPr>
  </w:style>
  <w:style w:type="character" w:styleId="Odkaznakoment">
    <w:name w:val="annotation reference"/>
    <w:uiPriority w:val="99"/>
    <w:semiHidden/>
    <w:unhideWhenUsed/>
    <w:rsid w:val="00CF090F"/>
    <w:rPr>
      <w:sz w:val="16"/>
      <w:szCs w:val="16"/>
    </w:rPr>
  </w:style>
  <w:style w:type="paragraph" w:styleId="Textkomente">
    <w:name w:val="annotation text"/>
    <w:basedOn w:val="Normln"/>
    <w:link w:val="TextkomenteChar"/>
    <w:uiPriority w:val="99"/>
    <w:semiHidden/>
    <w:unhideWhenUsed/>
    <w:rsid w:val="00CF090F"/>
    <w:rPr>
      <w:sz w:val="20"/>
      <w:szCs w:val="20"/>
    </w:rPr>
  </w:style>
  <w:style w:type="character" w:customStyle="1" w:styleId="TextkomenteChar">
    <w:name w:val="Text komentáře Char"/>
    <w:link w:val="Textkomente"/>
    <w:uiPriority w:val="99"/>
    <w:semiHidden/>
    <w:rsid w:val="00CF090F"/>
    <w:rPr>
      <w:lang w:eastAsia="en-US"/>
    </w:rPr>
  </w:style>
  <w:style w:type="paragraph" w:styleId="Pedmtkomente">
    <w:name w:val="annotation subject"/>
    <w:basedOn w:val="Textkomente"/>
    <w:next w:val="Textkomente"/>
    <w:link w:val="PedmtkomenteChar"/>
    <w:uiPriority w:val="99"/>
    <w:semiHidden/>
    <w:unhideWhenUsed/>
    <w:rsid w:val="00CF090F"/>
    <w:rPr>
      <w:b/>
      <w:bCs/>
    </w:rPr>
  </w:style>
  <w:style w:type="character" w:customStyle="1" w:styleId="PedmtkomenteChar">
    <w:name w:val="Předmět komentáře Char"/>
    <w:link w:val="Pedmtkomente"/>
    <w:uiPriority w:val="99"/>
    <w:semiHidden/>
    <w:rsid w:val="00CF090F"/>
    <w:rPr>
      <w:b/>
      <w:bCs/>
      <w:lang w:eastAsia="en-US"/>
    </w:rPr>
  </w:style>
  <w:style w:type="character" w:styleId="Siln">
    <w:name w:val="Strong"/>
    <w:basedOn w:val="Standardnpsmoodstavce"/>
    <w:uiPriority w:val="22"/>
    <w:qFormat/>
    <w:rsid w:val="00F51E0D"/>
    <w:rPr>
      <w:b/>
      <w:bCs/>
    </w:rPr>
  </w:style>
  <w:style w:type="paragraph" w:styleId="Zkladntext">
    <w:name w:val="Body Text"/>
    <w:basedOn w:val="Normln"/>
    <w:link w:val="ZkladntextChar"/>
    <w:uiPriority w:val="1"/>
    <w:qFormat/>
    <w:rsid w:val="00862824"/>
    <w:pPr>
      <w:widowControl w:val="0"/>
      <w:spacing w:after="0" w:line="240" w:lineRule="auto"/>
      <w:ind w:left="118"/>
    </w:pPr>
    <w:rPr>
      <w:rFonts w:ascii="Arial" w:eastAsia="Arial" w:hAnsi="Arial" w:cstheme="minorBidi"/>
      <w:sz w:val="18"/>
      <w:szCs w:val="18"/>
    </w:rPr>
  </w:style>
  <w:style w:type="character" w:customStyle="1" w:styleId="ZkladntextChar">
    <w:name w:val="Základní text Char"/>
    <w:basedOn w:val="Standardnpsmoodstavce"/>
    <w:link w:val="Zkladntext"/>
    <w:uiPriority w:val="1"/>
    <w:rsid w:val="00862824"/>
    <w:rPr>
      <w:rFonts w:ascii="Arial" w:eastAsia="Arial" w:hAnsi="Arial" w:cstheme="minorBidi"/>
      <w:sz w:val="18"/>
      <w:szCs w:val="18"/>
      <w:lang w:eastAsia="en-US"/>
    </w:rPr>
  </w:style>
  <w:style w:type="paragraph" w:customStyle="1" w:styleId="berschrift21">
    <w:name w:val="Überschrift 21"/>
    <w:basedOn w:val="Normln"/>
    <w:uiPriority w:val="1"/>
    <w:qFormat/>
    <w:rsid w:val="00D93897"/>
    <w:pPr>
      <w:widowControl w:val="0"/>
      <w:spacing w:after="0" w:line="240" w:lineRule="auto"/>
      <w:ind w:left="118"/>
      <w:outlineLvl w:val="2"/>
    </w:pPr>
    <w:rPr>
      <w:rFonts w:ascii="Arial" w:eastAsia="Arial" w:hAnsi="Arial" w:cstheme="minorBidi"/>
      <w:b/>
      <w:bCs/>
      <w:sz w:val="18"/>
      <w:szCs w:val="18"/>
    </w:rPr>
  </w:style>
  <w:style w:type="character" w:styleId="Hypertextovodkaz">
    <w:name w:val="Hyperlink"/>
    <w:basedOn w:val="Standardnpsmoodstavce"/>
    <w:uiPriority w:val="99"/>
    <w:unhideWhenUsed/>
    <w:rsid w:val="003E14A6"/>
    <w:rPr>
      <w:color w:val="0000FF" w:themeColor="hyperlink"/>
      <w:u w:val="single"/>
    </w:rPr>
  </w:style>
  <w:style w:type="paragraph" w:styleId="Revize">
    <w:name w:val="Revision"/>
    <w:hidden/>
    <w:uiPriority w:val="99"/>
    <w:semiHidden/>
    <w:rsid w:val="0029732C"/>
    <w:rPr>
      <w:sz w:val="22"/>
      <w:szCs w:val="22"/>
      <w:lang w:eastAsia="en-US"/>
    </w:rPr>
  </w:style>
  <w:style w:type="character" w:styleId="Nevyeenzmnka">
    <w:name w:val="Unresolved Mention"/>
    <w:basedOn w:val="Standardnpsmoodstavce"/>
    <w:uiPriority w:val="99"/>
    <w:semiHidden/>
    <w:unhideWhenUsed/>
    <w:rsid w:val="00370B15"/>
    <w:rPr>
      <w:color w:val="605E5C"/>
      <w:shd w:val="clear" w:color="auto" w:fill="E1DFDD"/>
    </w:rPr>
  </w:style>
  <w:style w:type="character" w:styleId="Zstupntext">
    <w:name w:val="Placeholder Text"/>
    <w:basedOn w:val="Standardnpsmoodstavce"/>
    <w:uiPriority w:val="99"/>
    <w:semiHidden/>
    <w:rsid w:val="00637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24375">
      <w:bodyDiv w:val="1"/>
      <w:marLeft w:val="0"/>
      <w:marRight w:val="0"/>
      <w:marTop w:val="0"/>
      <w:marBottom w:val="0"/>
      <w:divBdr>
        <w:top w:val="none" w:sz="0" w:space="0" w:color="auto"/>
        <w:left w:val="none" w:sz="0" w:space="0" w:color="auto"/>
        <w:bottom w:val="none" w:sz="0" w:space="0" w:color="auto"/>
        <w:right w:val="none" w:sz="0" w:space="0" w:color="auto"/>
      </w:divBdr>
    </w:div>
    <w:div w:id="76438820">
      <w:bodyDiv w:val="1"/>
      <w:marLeft w:val="0"/>
      <w:marRight w:val="0"/>
      <w:marTop w:val="0"/>
      <w:marBottom w:val="0"/>
      <w:divBdr>
        <w:top w:val="none" w:sz="0" w:space="0" w:color="auto"/>
        <w:left w:val="none" w:sz="0" w:space="0" w:color="auto"/>
        <w:bottom w:val="none" w:sz="0" w:space="0" w:color="auto"/>
        <w:right w:val="none" w:sz="0" w:space="0" w:color="auto"/>
      </w:divBdr>
    </w:div>
    <w:div w:id="93522451">
      <w:bodyDiv w:val="1"/>
      <w:marLeft w:val="0"/>
      <w:marRight w:val="0"/>
      <w:marTop w:val="0"/>
      <w:marBottom w:val="0"/>
      <w:divBdr>
        <w:top w:val="none" w:sz="0" w:space="0" w:color="auto"/>
        <w:left w:val="none" w:sz="0" w:space="0" w:color="auto"/>
        <w:bottom w:val="none" w:sz="0" w:space="0" w:color="auto"/>
        <w:right w:val="none" w:sz="0" w:space="0" w:color="auto"/>
      </w:divBdr>
    </w:div>
    <w:div w:id="198857920">
      <w:bodyDiv w:val="1"/>
      <w:marLeft w:val="0"/>
      <w:marRight w:val="0"/>
      <w:marTop w:val="0"/>
      <w:marBottom w:val="0"/>
      <w:divBdr>
        <w:top w:val="none" w:sz="0" w:space="0" w:color="auto"/>
        <w:left w:val="none" w:sz="0" w:space="0" w:color="auto"/>
        <w:bottom w:val="none" w:sz="0" w:space="0" w:color="auto"/>
        <w:right w:val="none" w:sz="0" w:space="0" w:color="auto"/>
      </w:divBdr>
    </w:div>
    <w:div w:id="235475468">
      <w:bodyDiv w:val="1"/>
      <w:marLeft w:val="0"/>
      <w:marRight w:val="0"/>
      <w:marTop w:val="0"/>
      <w:marBottom w:val="0"/>
      <w:divBdr>
        <w:top w:val="none" w:sz="0" w:space="0" w:color="auto"/>
        <w:left w:val="none" w:sz="0" w:space="0" w:color="auto"/>
        <w:bottom w:val="none" w:sz="0" w:space="0" w:color="auto"/>
        <w:right w:val="none" w:sz="0" w:space="0" w:color="auto"/>
      </w:divBdr>
    </w:div>
    <w:div w:id="503054944">
      <w:bodyDiv w:val="1"/>
      <w:marLeft w:val="0"/>
      <w:marRight w:val="0"/>
      <w:marTop w:val="0"/>
      <w:marBottom w:val="0"/>
      <w:divBdr>
        <w:top w:val="none" w:sz="0" w:space="0" w:color="auto"/>
        <w:left w:val="none" w:sz="0" w:space="0" w:color="auto"/>
        <w:bottom w:val="none" w:sz="0" w:space="0" w:color="auto"/>
        <w:right w:val="none" w:sz="0" w:space="0" w:color="auto"/>
      </w:divBdr>
    </w:div>
    <w:div w:id="524757568">
      <w:bodyDiv w:val="1"/>
      <w:marLeft w:val="0"/>
      <w:marRight w:val="0"/>
      <w:marTop w:val="0"/>
      <w:marBottom w:val="0"/>
      <w:divBdr>
        <w:top w:val="none" w:sz="0" w:space="0" w:color="auto"/>
        <w:left w:val="none" w:sz="0" w:space="0" w:color="auto"/>
        <w:bottom w:val="none" w:sz="0" w:space="0" w:color="auto"/>
        <w:right w:val="none" w:sz="0" w:space="0" w:color="auto"/>
      </w:divBdr>
    </w:div>
    <w:div w:id="645010581">
      <w:bodyDiv w:val="1"/>
      <w:marLeft w:val="0"/>
      <w:marRight w:val="0"/>
      <w:marTop w:val="0"/>
      <w:marBottom w:val="0"/>
      <w:divBdr>
        <w:top w:val="none" w:sz="0" w:space="0" w:color="auto"/>
        <w:left w:val="none" w:sz="0" w:space="0" w:color="auto"/>
        <w:bottom w:val="none" w:sz="0" w:space="0" w:color="auto"/>
        <w:right w:val="none" w:sz="0" w:space="0" w:color="auto"/>
      </w:divBdr>
    </w:div>
    <w:div w:id="828442250">
      <w:bodyDiv w:val="1"/>
      <w:marLeft w:val="0"/>
      <w:marRight w:val="0"/>
      <w:marTop w:val="0"/>
      <w:marBottom w:val="0"/>
      <w:divBdr>
        <w:top w:val="none" w:sz="0" w:space="0" w:color="auto"/>
        <w:left w:val="none" w:sz="0" w:space="0" w:color="auto"/>
        <w:bottom w:val="none" w:sz="0" w:space="0" w:color="auto"/>
        <w:right w:val="none" w:sz="0" w:space="0" w:color="auto"/>
      </w:divBdr>
    </w:div>
    <w:div w:id="845708110">
      <w:bodyDiv w:val="1"/>
      <w:marLeft w:val="0"/>
      <w:marRight w:val="0"/>
      <w:marTop w:val="0"/>
      <w:marBottom w:val="0"/>
      <w:divBdr>
        <w:top w:val="none" w:sz="0" w:space="0" w:color="auto"/>
        <w:left w:val="none" w:sz="0" w:space="0" w:color="auto"/>
        <w:bottom w:val="none" w:sz="0" w:space="0" w:color="auto"/>
        <w:right w:val="none" w:sz="0" w:space="0" w:color="auto"/>
      </w:divBdr>
    </w:div>
    <w:div w:id="846947740">
      <w:bodyDiv w:val="1"/>
      <w:marLeft w:val="0"/>
      <w:marRight w:val="0"/>
      <w:marTop w:val="0"/>
      <w:marBottom w:val="0"/>
      <w:divBdr>
        <w:top w:val="none" w:sz="0" w:space="0" w:color="auto"/>
        <w:left w:val="none" w:sz="0" w:space="0" w:color="auto"/>
        <w:bottom w:val="none" w:sz="0" w:space="0" w:color="auto"/>
        <w:right w:val="none" w:sz="0" w:space="0" w:color="auto"/>
      </w:divBdr>
    </w:div>
    <w:div w:id="859666150">
      <w:bodyDiv w:val="1"/>
      <w:marLeft w:val="0"/>
      <w:marRight w:val="0"/>
      <w:marTop w:val="0"/>
      <w:marBottom w:val="0"/>
      <w:divBdr>
        <w:top w:val="none" w:sz="0" w:space="0" w:color="auto"/>
        <w:left w:val="none" w:sz="0" w:space="0" w:color="auto"/>
        <w:bottom w:val="none" w:sz="0" w:space="0" w:color="auto"/>
        <w:right w:val="none" w:sz="0" w:space="0" w:color="auto"/>
      </w:divBdr>
    </w:div>
    <w:div w:id="875853299">
      <w:bodyDiv w:val="1"/>
      <w:marLeft w:val="0"/>
      <w:marRight w:val="0"/>
      <w:marTop w:val="0"/>
      <w:marBottom w:val="0"/>
      <w:divBdr>
        <w:top w:val="none" w:sz="0" w:space="0" w:color="auto"/>
        <w:left w:val="none" w:sz="0" w:space="0" w:color="auto"/>
        <w:bottom w:val="none" w:sz="0" w:space="0" w:color="auto"/>
        <w:right w:val="none" w:sz="0" w:space="0" w:color="auto"/>
      </w:divBdr>
    </w:div>
    <w:div w:id="909077997">
      <w:bodyDiv w:val="1"/>
      <w:marLeft w:val="0"/>
      <w:marRight w:val="0"/>
      <w:marTop w:val="0"/>
      <w:marBottom w:val="0"/>
      <w:divBdr>
        <w:top w:val="none" w:sz="0" w:space="0" w:color="auto"/>
        <w:left w:val="none" w:sz="0" w:space="0" w:color="auto"/>
        <w:bottom w:val="none" w:sz="0" w:space="0" w:color="auto"/>
        <w:right w:val="none" w:sz="0" w:space="0" w:color="auto"/>
      </w:divBdr>
    </w:div>
    <w:div w:id="990869421">
      <w:bodyDiv w:val="1"/>
      <w:marLeft w:val="0"/>
      <w:marRight w:val="0"/>
      <w:marTop w:val="0"/>
      <w:marBottom w:val="0"/>
      <w:divBdr>
        <w:top w:val="none" w:sz="0" w:space="0" w:color="auto"/>
        <w:left w:val="none" w:sz="0" w:space="0" w:color="auto"/>
        <w:bottom w:val="none" w:sz="0" w:space="0" w:color="auto"/>
        <w:right w:val="none" w:sz="0" w:space="0" w:color="auto"/>
      </w:divBdr>
    </w:div>
    <w:div w:id="1043554745">
      <w:bodyDiv w:val="1"/>
      <w:marLeft w:val="0"/>
      <w:marRight w:val="0"/>
      <w:marTop w:val="0"/>
      <w:marBottom w:val="0"/>
      <w:divBdr>
        <w:top w:val="none" w:sz="0" w:space="0" w:color="auto"/>
        <w:left w:val="none" w:sz="0" w:space="0" w:color="auto"/>
        <w:bottom w:val="none" w:sz="0" w:space="0" w:color="auto"/>
        <w:right w:val="none" w:sz="0" w:space="0" w:color="auto"/>
      </w:divBdr>
    </w:div>
    <w:div w:id="1059212719">
      <w:bodyDiv w:val="1"/>
      <w:marLeft w:val="0"/>
      <w:marRight w:val="0"/>
      <w:marTop w:val="0"/>
      <w:marBottom w:val="0"/>
      <w:divBdr>
        <w:top w:val="none" w:sz="0" w:space="0" w:color="auto"/>
        <w:left w:val="none" w:sz="0" w:space="0" w:color="auto"/>
        <w:bottom w:val="none" w:sz="0" w:space="0" w:color="auto"/>
        <w:right w:val="none" w:sz="0" w:space="0" w:color="auto"/>
      </w:divBdr>
    </w:div>
    <w:div w:id="1101298537">
      <w:bodyDiv w:val="1"/>
      <w:marLeft w:val="0"/>
      <w:marRight w:val="0"/>
      <w:marTop w:val="0"/>
      <w:marBottom w:val="0"/>
      <w:divBdr>
        <w:top w:val="none" w:sz="0" w:space="0" w:color="auto"/>
        <w:left w:val="none" w:sz="0" w:space="0" w:color="auto"/>
        <w:bottom w:val="none" w:sz="0" w:space="0" w:color="auto"/>
        <w:right w:val="none" w:sz="0" w:space="0" w:color="auto"/>
      </w:divBdr>
    </w:div>
    <w:div w:id="1221138100">
      <w:bodyDiv w:val="1"/>
      <w:marLeft w:val="0"/>
      <w:marRight w:val="0"/>
      <w:marTop w:val="0"/>
      <w:marBottom w:val="0"/>
      <w:divBdr>
        <w:top w:val="none" w:sz="0" w:space="0" w:color="auto"/>
        <w:left w:val="none" w:sz="0" w:space="0" w:color="auto"/>
        <w:bottom w:val="none" w:sz="0" w:space="0" w:color="auto"/>
        <w:right w:val="none" w:sz="0" w:space="0" w:color="auto"/>
      </w:divBdr>
    </w:div>
    <w:div w:id="1298953170">
      <w:bodyDiv w:val="1"/>
      <w:marLeft w:val="0"/>
      <w:marRight w:val="0"/>
      <w:marTop w:val="0"/>
      <w:marBottom w:val="0"/>
      <w:divBdr>
        <w:top w:val="none" w:sz="0" w:space="0" w:color="auto"/>
        <w:left w:val="none" w:sz="0" w:space="0" w:color="auto"/>
        <w:bottom w:val="none" w:sz="0" w:space="0" w:color="auto"/>
        <w:right w:val="none" w:sz="0" w:space="0" w:color="auto"/>
      </w:divBdr>
    </w:div>
    <w:div w:id="1350835586">
      <w:bodyDiv w:val="1"/>
      <w:marLeft w:val="0"/>
      <w:marRight w:val="0"/>
      <w:marTop w:val="0"/>
      <w:marBottom w:val="0"/>
      <w:divBdr>
        <w:top w:val="none" w:sz="0" w:space="0" w:color="auto"/>
        <w:left w:val="none" w:sz="0" w:space="0" w:color="auto"/>
        <w:bottom w:val="none" w:sz="0" w:space="0" w:color="auto"/>
        <w:right w:val="none" w:sz="0" w:space="0" w:color="auto"/>
      </w:divBdr>
    </w:div>
    <w:div w:id="1380935062">
      <w:bodyDiv w:val="1"/>
      <w:marLeft w:val="0"/>
      <w:marRight w:val="0"/>
      <w:marTop w:val="0"/>
      <w:marBottom w:val="0"/>
      <w:divBdr>
        <w:top w:val="none" w:sz="0" w:space="0" w:color="auto"/>
        <w:left w:val="none" w:sz="0" w:space="0" w:color="auto"/>
        <w:bottom w:val="none" w:sz="0" w:space="0" w:color="auto"/>
        <w:right w:val="none" w:sz="0" w:space="0" w:color="auto"/>
      </w:divBdr>
    </w:div>
    <w:div w:id="1391880150">
      <w:bodyDiv w:val="1"/>
      <w:marLeft w:val="0"/>
      <w:marRight w:val="0"/>
      <w:marTop w:val="0"/>
      <w:marBottom w:val="0"/>
      <w:divBdr>
        <w:top w:val="none" w:sz="0" w:space="0" w:color="auto"/>
        <w:left w:val="none" w:sz="0" w:space="0" w:color="auto"/>
        <w:bottom w:val="none" w:sz="0" w:space="0" w:color="auto"/>
        <w:right w:val="none" w:sz="0" w:space="0" w:color="auto"/>
      </w:divBdr>
    </w:div>
    <w:div w:id="1421096594">
      <w:bodyDiv w:val="1"/>
      <w:marLeft w:val="0"/>
      <w:marRight w:val="0"/>
      <w:marTop w:val="0"/>
      <w:marBottom w:val="0"/>
      <w:divBdr>
        <w:top w:val="none" w:sz="0" w:space="0" w:color="auto"/>
        <w:left w:val="none" w:sz="0" w:space="0" w:color="auto"/>
        <w:bottom w:val="none" w:sz="0" w:space="0" w:color="auto"/>
        <w:right w:val="none" w:sz="0" w:space="0" w:color="auto"/>
      </w:divBdr>
    </w:div>
    <w:div w:id="1585185811">
      <w:bodyDiv w:val="1"/>
      <w:marLeft w:val="0"/>
      <w:marRight w:val="0"/>
      <w:marTop w:val="0"/>
      <w:marBottom w:val="0"/>
      <w:divBdr>
        <w:top w:val="none" w:sz="0" w:space="0" w:color="auto"/>
        <w:left w:val="none" w:sz="0" w:space="0" w:color="auto"/>
        <w:bottom w:val="none" w:sz="0" w:space="0" w:color="auto"/>
        <w:right w:val="none" w:sz="0" w:space="0" w:color="auto"/>
      </w:divBdr>
    </w:div>
    <w:div w:id="1616325322">
      <w:bodyDiv w:val="1"/>
      <w:marLeft w:val="0"/>
      <w:marRight w:val="0"/>
      <w:marTop w:val="0"/>
      <w:marBottom w:val="0"/>
      <w:divBdr>
        <w:top w:val="none" w:sz="0" w:space="0" w:color="auto"/>
        <w:left w:val="none" w:sz="0" w:space="0" w:color="auto"/>
        <w:bottom w:val="none" w:sz="0" w:space="0" w:color="auto"/>
        <w:right w:val="none" w:sz="0" w:space="0" w:color="auto"/>
      </w:divBdr>
    </w:div>
    <w:div w:id="1687514464">
      <w:bodyDiv w:val="1"/>
      <w:marLeft w:val="0"/>
      <w:marRight w:val="0"/>
      <w:marTop w:val="0"/>
      <w:marBottom w:val="0"/>
      <w:divBdr>
        <w:top w:val="none" w:sz="0" w:space="0" w:color="auto"/>
        <w:left w:val="none" w:sz="0" w:space="0" w:color="auto"/>
        <w:bottom w:val="none" w:sz="0" w:space="0" w:color="auto"/>
        <w:right w:val="none" w:sz="0" w:space="0" w:color="auto"/>
      </w:divBdr>
    </w:div>
    <w:div w:id="1705210323">
      <w:bodyDiv w:val="1"/>
      <w:marLeft w:val="0"/>
      <w:marRight w:val="0"/>
      <w:marTop w:val="0"/>
      <w:marBottom w:val="0"/>
      <w:divBdr>
        <w:top w:val="none" w:sz="0" w:space="0" w:color="auto"/>
        <w:left w:val="none" w:sz="0" w:space="0" w:color="auto"/>
        <w:bottom w:val="none" w:sz="0" w:space="0" w:color="auto"/>
        <w:right w:val="none" w:sz="0" w:space="0" w:color="auto"/>
      </w:divBdr>
    </w:div>
    <w:div w:id="18016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sprintcz.cz/obchodni-podminky.html" TargetMode="External"/><Relationship Id="rId17" Type="http://schemas.openxmlformats.org/officeDocument/2006/relationships/hyperlink" Target="https://sprintcz.cz/obchodni-podminky.html"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rintcz.cz"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sprintcz.cz" TargetMode="External"/><Relationship Id="rId2" Type="http://schemas.openxmlformats.org/officeDocument/2006/relationships/hyperlink" Target="mailto:info@sprintcz.cz"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Obecné"/>
          <w:gallery w:val="placeholder"/>
        </w:category>
        <w:types>
          <w:type w:val="bbPlcHdr"/>
        </w:types>
        <w:behaviors>
          <w:behavior w:val="content"/>
        </w:behaviors>
        <w:guid w:val="{7B7B8753-9609-4EA5-B566-18324FA7D09E}"/>
      </w:docPartPr>
      <w:docPartBody>
        <w:p w:rsidR="00000000" w:rsidRDefault="00E55883">
          <w:r w:rsidRPr="002B5F90">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83"/>
    <w:rsid w:val="00E5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558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D685FDED491246B9A18200C0AB1D91" ma:contentTypeVersion="13" ma:contentTypeDescription="Vytvoří nový dokument" ma:contentTypeScope="" ma:versionID="559735ee11becb925fb3ca3d172163cf">
  <xsd:schema xmlns:xsd="http://www.w3.org/2001/XMLSchema" xmlns:xs="http://www.w3.org/2001/XMLSchema" xmlns:p="http://schemas.microsoft.com/office/2006/metadata/properties" xmlns:ns3="d1659ac4-c78a-4be3-b8e9-6f5ed8d60047" xmlns:ns4="4778c0a4-048a-43ea-8052-8bd7ca40605b" targetNamespace="http://schemas.microsoft.com/office/2006/metadata/properties" ma:root="true" ma:fieldsID="209c663cbd55fde7a53d505bd3d4a04e" ns3:_="" ns4:_="">
    <xsd:import namespace="d1659ac4-c78a-4be3-b8e9-6f5ed8d60047"/>
    <xsd:import namespace="4778c0a4-048a-43ea-8052-8bd7ca40605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59ac4-c78a-4be3-b8e9-6f5ed8d60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8c0a4-048a-43ea-8052-8bd7ca40605b"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39741-5B3F-434F-9093-45FE6677A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59ac4-c78a-4be3-b8e9-6f5ed8d60047"/>
    <ds:schemaRef ds:uri="4778c0a4-048a-43ea-8052-8bd7ca406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15723-096B-4F85-AA2C-3483D545CA92}">
  <ds:schemaRefs>
    <ds:schemaRef ds:uri="http://schemas.openxmlformats.org/officeDocument/2006/bibliography"/>
  </ds:schemaRefs>
</ds:datastoreItem>
</file>

<file path=customXml/itemProps3.xml><?xml version="1.0" encoding="utf-8"?>
<ds:datastoreItem xmlns:ds="http://schemas.openxmlformats.org/officeDocument/2006/customXml" ds:itemID="{D0C4DF28-AB81-4847-B86A-B9783850FCEE}">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4778c0a4-048a-43ea-8052-8bd7ca40605b"/>
    <ds:schemaRef ds:uri="http://schemas.openxmlformats.org/package/2006/metadata/core-properties"/>
    <ds:schemaRef ds:uri="d1659ac4-c78a-4be3-b8e9-6f5ed8d60047"/>
    <ds:schemaRef ds:uri="http://www.w3.org/XML/1998/namespace"/>
  </ds:schemaRefs>
</ds:datastoreItem>
</file>

<file path=customXml/itemProps4.xml><?xml version="1.0" encoding="utf-8"?>
<ds:datastoreItem xmlns:ds="http://schemas.openxmlformats.org/officeDocument/2006/customXml" ds:itemID="{ABC5490D-DED5-4D79-BBE7-56C817C38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3461</Words>
  <Characters>19733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belinova</dc:creator>
  <cp:lastModifiedBy>Petr Olekšák</cp:lastModifiedBy>
  <cp:revision>3</cp:revision>
  <cp:lastPrinted>2020-06-08T12:16:00Z</cp:lastPrinted>
  <dcterms:created xsi:type="dcterms:W3CDTF">2020-08-24T11:58:00Z</dcterms:created>
  <dcterms:modified xsi:type="dcterms:W3CDTF">2020-08-24T12:09:00Z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0x01010043D685FDED491246B9A18200C0AB1D91</vt:lpwstr>
  </property>
</Properties>
</file>